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11" w:rsidRPr="00110A0E" w:rsidRDefault="00E51D11" w:rsidP="00E51D1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110A0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Автономная некоммерческая профессиональная образовательная  организация </w:t>
      </w:r>
    </w:p>
    <w:p w:rsidR="00E51D11" w:rsidRPr="00110A0E" w:rsidRDefault="00E51D11" w:rsidP="00E51D1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110A0E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E51D11" w:rsidRPr="00110A0E" w:rsidRDefault="00D3387E" w:rsidP="00E51D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87E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E51D11" w:rsidRPr="00BD6BC8" w:rsidRDefault="00E51D11" w:rsidP="00E51D11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E51D11" w:rsidRPr="00110A0E" w:rsidRDefault="00E51D11" w:rsidP="00E51D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1D11" w:rsidRPr="00110A0E" w:rsidRDefault="00E51D11" w:rsidP="00E51D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D11" w:rsidRDefault="00E51D11" w:rsidP="00E51D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D11" w:rsidRDefault="00E51D11" w:rsidP="00E51D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D11" w:rsidRDefault="00E51D11" w:rsidP="00E51D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D11" w:rsidRDefault="00E51D11" w:rsidP="00E51D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D11" w:rsidRDefault="00E51D11" w:rsidP="00E51D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D11" w:rsidRDefault="00E51D11" w:rsidP="00E51D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D11" w:rsidRDefault="00E51D11" w:rsidP="00E51D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D11" w:rsidRDefault="00E51D11" w:rsidP="00E51D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D11" w:rsidRDefault="00E51D11" w:rsidP="00E51D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D11" w:rsidRPr="00110A0E" w:rsidRDefault="00E51D11" w:rsidP="00E51D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D11" w:rsidRPr="00110A0E" w:rsidRDefault="00E51D11" w:rsidP="00E51D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D11" w:rsidRPr="00110A0E" w:rsidRDefault="00E51D11" w:rsidP="00E51D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D11" w:rsidRPr="00413AA8" w:rsidRDefault="00E51D11" w:rsidP="00E51D1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8"/>
          <w:szCs w:val="48"/>
        </w:rPr>
      </w:pPr>
      <w:r w:rsidRPr="00413AA8">
        <w:rPr>
          <w:rFonts w:ascii="Times New Roman" w:hAnsi="Times New Roman" w:cs="Times New Roman"/>
          <w:b/>
          <w:caps/>
          <w:sz w:val="48"/>
          <w:szCs w:val="48"/>
        </w:rPr>
        <w:t>Уголовное право</w:t>
      </w:r>
    </w:p>
    <w:p w:rsidR="00E51D11" w:rsidRPr="00110A0E" w:rsidRDefault="00E51D11" w:rsidP="00DC26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0A0E">
        <w:rPr>
          <w:rFonts w:ascii="Times New Roman" w:hAnsi="Times New Roman" w:cs="Times New Roman"/>
          <w:sz w:val="24"/>
          <w:szCs w:val="24"/>
        </w:rPr>
        <w:t xml:space="preserve">Учебно-методическое пособие по </w:t>
      </w:r>
      <w:r w:rsidR="00DC2638">
        <w:rPr>
          <w:rFonts w:ascii="Times New Roman" w:hAnsi="Times New Roman" w:cs="Times New Roman"/>
          <w:sz w:val="24"/>
          <w:szCs w:val="24"/>
        </w:rPr>
        <w:t xml:space="preserve">организации самостоятельной работы  </w:t>
      </w:r>
      <w:r w:rsidRPr="00110A0E">
        <w:rPr>
          <w:rFonts w:ascii="Times New Roman" w:hAnsi="Times New Roman" w:cs="Times New Roman"/>
          <w:sz w:val="24"/>
          <w:szCs w:val="24"/>
        </w:rPr>
        <w:t xml:space="preserve">для специальности 40.02.01 «Право и организация социального обеспечения» </w:t>
      </w:r>
    </w:p>
    <w:p w:rsidR="00E51D11" w:rsidRPr="00110A0E" w:rsidRDefault="00E51D11" w:rsidP="00E51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D11" w:rsidRPr="00110A0E" w:rsidRDefault="00E51D11" w:rsidP="00E51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D11" w:rsidRPr="00110A0E" w:rsidRDefault="00E51D11" w:rsidP="00E51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D11" w:rsidRPr="00110A0E" w:rsidRDefault="00E51D11" w:rsidP="00E51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D11" w:rsidRPr="00110A0E" w:rsidRDefault="00E51D11" w:rsidP="00E51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D11" w:rsidRPr="00110A0E" w:rsidRDefault="00E51D11" w:rsidP="00E51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D11" w:rsidRPr="00110A0E" w:rsidRDefault="00E51D11" w:rsidP="00E51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D11" w:rsidRPr="00110A0E" w:rsidRDefault="00E51D11" w:rsidP="00E51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D11" w:rsidRPr="00110A0E" w:rsidRDefault="00E51D11" w:rsidP="00E51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D11" w:rsidRPr="00110A0E" w:rsidRDefault="00E51D11" w:rsidP="00E51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D11" w:rsidRPr="00110A0E" w:rsidRDefault="00E51D11" w:rsidP="00E51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D11" w:rsidRPr="00110A0E" w:rsidRDefault="00E51D11" w:rsidP="00E51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D11" w:rsidRPr="00110A0E" w:rsidRDefault="00E51D11" w:rsidP="00E51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D11" w:rsidRPr="00110A0E" w:rsidRDefault="00E51D11" w:rsidP="00E51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D11" w:rsidRPr="00110A0E" w:rsidRDefault="00E51D11" w:rsidP="00E51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D11" w:rsidRPr="00110A0E" w:rsidRDefault="00E51D11" w:rsidP="00E51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D11" w:rsidRPr="00110A0E" w:rsidRDefault="00E51D11" w:rsidP="00E51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D11" w:rsidRPr="00110A0E" w:rsidRDefault="00E51D11" w:rsidP="00E51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D11" w:rsidRPr="00110A0E" w:rsidRDefault="00E51D11" w:rsidP="00E51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D11" w:rsidRPr="00110A0E" w:rsidRDefault="00E51D11" w:rsidP="00E51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D11" w:rsidRPr="00110A0E" w:rsidRDefault="00E51D11" w:rsidP="00E51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D11" w:rsidRPr="00110A0E" w:rsidRDefault="00E51D11" w:rsidP="00E51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D11" w:rsidRPr="00110A0E" w:rsidRDefault="00E51D11" w:rsidP="00E51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D11" w:rsidRPr="00110A0E" w:rsidRDefault="00E51D11" w:rsidP="00E51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D11" w:rsidRDefault="00E51D11" w:rsidP="00E51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D11" w:rsidRDefault="00E51D11" w:rsidP="00E51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D11" w:rsidRPr="00110A0E" w:rsidRDefault="00E51D11" w:rsidP="00E51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D11" w:rsidRPr="00110A0E" w:rsidRDefault="00E51D11" w:rsidP="00E51D11">
      <w:pPr>
        <w:pStyle w:val="a8"/>
        <w:ind w:right="-1050"/>
        <w:jc w:val="center"/>
        <w:rPr>
          <w:sz w:val="24"/>
          <w:szCs w:val="24"/>
        </w:rPr>
      </w:pPr>
      <w:r w:rsidRPr="00110A0E">
        <w:rPr>
          <w:sz w:val="24"/>
          <w:szCs w:val="24"/>
        </w:rPr>
        <w:t>Екатеринбург    201 4</w:t>
      </w:r>
    </w:p>
    <w:p w:rsidR="00E51D11" w:rsidRPr="00110A0E" w:rsidRDefault="00E51D11" w:rsidP="00E51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110A0E">
        <w:rPr>
          <w:rFonts w:ascii="Times New Roman" w:hAnsi="Times New Roman" w:cs="Times New Roman"/>
          <w:sz w:val="24"/>
          <w:szCs w:val="24"/>
        </w:rPr>
        <w:lastRenderedPageBreak/>
        <w:t>Задания для практической  работы разработаны на основе Федерального государственного образовательного стандарта среднего  профессионального образования по специальности СПО</w:t>
      </w:r>
      <w:r w:rsidRPr="00110A0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110A0E">
        <w:rPr>
          <w:rFonts w:ascii="Times New Roman" w:hAnsi="Times New Roman" w:cs="Times New Roman"/>
          <w:sz w:val="24"/>
          <w:szCs w:val="24"/>
        </w:rPr>
        <w:t>40.02.01 «Право и организация соц. обеспечения», базовой подготовки, программы учебной дисциплины «</w:t>
      </w:r>
      <w:r>
        <w:rPr>
          <w:rFonts w:ascii="Times New Roman" w:hAnsi="Times New Roman" w:cs="Times New Roman"/>
          <w:sz w:val="24"/>
          <w:szCs w:val="24"/>
        </w:rPr>
        <w:t>Уголовное право</w:t>
      </w:r>
      <w:r w:rsidRPr="00110A0E">
        <w:rPr>
          <w:rFonts w:ascii="Times New Roman" w:hAnsi="Times New Roman" w:cs="Times New Roman"/>
          <w:sz w:val="24"/>
          <w:szCs w:val="24"/>
        </w:rPr>
        <w:t>»</w:t>
      </w:r>
    </w:p>
    <w:p w:rsidR="00E51D11" w:rsidRPr="00110A0E" w:rsidRDefault="00E51D11" w:rsidP="00E51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D11" w:rsidRPr="00110A0E" w:rsidRDefault="00E51D11" w:rsidP="00E51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84" w:type="dxa"/>
        <w:tblInd w:w="392" w:type="dxa"/>
        <w:tblLook w:val="04A0"/>
      </w:tblPr>
      <w:tblGrid>
        <w:gridCol w:w="4053"/>
        <w:gridCol w:w="4531"/>
      </w:tblGrid>
      <w:tr w:rsidR="00E51D11" w:rsidRPr="00110A0E" w:rsidTr="00F54D3E">
        <w:trPr>
          <w:cantSplit/>
          <w:trHeight w:val="3463"/>
        </w:trPr>
        <w:tc>
          <w:tcPr>
            <w:tcW w:w="4053" w:type="dxa"/>
          </w:tcPr>
          <w:p w:rsidR="00E51D11" w:rsidRPr="00110A0E" w:rsidRDefault="00E51D11" w:rsidP="00F54D3E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10A0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E51D11" w:rsidRPr="00110A0E" w:rsidRDefault="00E51D11" w:rsidP="00F54D3E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 w:cs="Times New Roman"/>
                <w:sz w:val="24"/>
                <w:szCs w:val="24"/>
              </w:rPr>
            </w:pPr>
            <w:r w:rsidRPr="00110A0E"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  <w:p w:rsidR="00E51D11" w:rsidRPr="00110A0E" w:rsidRDefault="00E51D11" w:rsidP="00F54D3E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 w:cs="Times New Roman"/>
                <w:sz w:val="24"/>
                <w:szCs w:val="24"/>
              </w:rPr>
            </w:pPr>
            <w:r w:rsidRPr="00110A0E">
              <w:rPr>
                <w:rFonts w:ascii="Times New Roman" w:hAnsi="Times New Roman" w:cs="Times New Roman"/>
                <w:sz w:val="24"/>
                <w:szCs w:val="24"/>
              </w:rPr>
              <w:t xml:space="preserve">цикловой комиссией </w:t>
            </w:r>
          </w:p>
          <w:p w:rsidR="00E51D11" w:rsidRPr="00110A0E" w:rsidRDefault="00E51D11" w:rsidP="00F54D3E">
            <w:pPr>
              <w:tabs>
                <w:tab w:val="left" w:pos="567"/>
              </w:tabs>
              <w:spacing w:after="0" w:line="240" w:lineRule="auto"/>
              <w:ind w:right="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A0E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E51D11" w:rsidRPr="00110A0E" w:rsidRDefault="00E51D11" w:rsidP="00F54D3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D11" w:rsidRPr="00110A0E" w:rsidRDefault="00E51D11" w:rsidP="00F54D3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0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E51D11" w:rsidRPr="00110A0E" w:rsidRDefault="00E51D11" w:rsidP="00F54D3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0E">
              <w:rPr>
                <w:rFonts w:ascii="Times New Roman" w:hAnsi="Times New Roman" w:cs="Times New Roman"/>
                <w:sz w:val="24"/>
                <w:szCs w:val="24"/>
              </w:rPr>
              <w:t>______________ С.В.Чупракова</w:t>
            </w:r>
          </w:p>
          <w:p w:rsidR="00E51D11" w:rsidRPr="00110A0E" w:rsidRDefault="00E51D11" w:rsidP="00F54D3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1D11" w:rsidRPr="00110A0E" w:rsidRDefault="00E51D11" w:rsidP="00F54D3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0E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110A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110A0E">
              <w:rPr>
                <w:rFonts w:ascii="Times New Roman" w:hAnsi="Times New Roman" w:cs="Times New Roman"/>
                <w:sz w:val="24"/>
                <w:szCs w:val="24"/>
              </w:rPr>
              <w:t>» сентября  2014г.</w:t>
            </w:r>
          </w:p>
        </w:tc>
        <w:tc>
          <w:tcPr>
            <w:tcW w:w="4531" w:type="dxa"/>
          </w:tcPr>
          <w:p w:rsidR="00E51D11" w:rsidRPr="00110A0E" w:rsidRDefault="00E51D11" w:rsidP="00F54D3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D11" w:rsidRPr="00110A0E" w:rsidRDefault="00E51D11" w:rsidP="00F54D3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0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51D11" w:rsidRPr="00110A0E" w:rsidRDefault="00E51D11" w:rsidP="00F54D3E">
            <w:pPr>
              <w:tabs>
                <w:tab w:val="left" w:pos="567"/>
              </w:tabs>
              <w:spacing w:after="0" w:line="240" w:lineRule="auto"/>
              <w:ind w:left="1645" w:hanging="1645"/>
              <w:rPr>
                <w:rFonts w:ascii="Times New Roman" w:hAnsi="Times New Roman" w:cs="Times New Roman"/>
                <w:sz w:val="24"/>
                <w:szCs w:val="24"/>
              </w:rPr>
            </w:pPr>
            <w:r w:rsidRPr="00110A0E">
              <w:rPr>
                <w:rFonts w:ascii="Times New Roman" w:hAnsi="Times New Roman" w:cs="Times New Roman"/>
                <w:sz w:val="24"/>
                <w:szCs w:val="24"/>
              </w:rPr>
              <w:t>Директор АН ПОО «Уральский промышленно-экономический техникум»</w:t>
            </w:r>
          </w:p>
          <w:p w:rsidR="00E51D11" w:rsidRPr="00110A0E" w:rsidRDefault="00E51D11" w:rsidP="00F54D3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0E">
              <w:rPr>
                <w:rFonts w:ascii="Times New Roman" w:hAnsi="Times New Roman" w:cs="Times New Roman"/>
                <w:sz w:val="24"/>
                <w:szCs w:val="24"/>
              </w:rPr>
              <w:t>________________ В.И. Овсянников</w:t>
            </w:r>
          </w:p>
          <w:p w:rsidR="00E51D11" w:rsidRPr="00110A0E" w:rsidRDefault="00E51D11" w:rsidP="00F54D3E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D11" w:rsidRPr="00110A0E" w:rsidRDefault="00E51D11" w:rsidP="00F54D3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A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0A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110A0E">
              <w:rPr>
                <w:rFonts w:ascii="Times New Roman" w:hAnsi="Times New Roman" w:cs="Times New Roman"/>
                <w:sz w:val="24"/>
                <w:szCs w:val="24"/>
              </w:rPr>
              <w:t>» сентября  2014 г.</w:t>
            </w:r>
          </w:p>
          <w:p w:rsidR="00E51D11" w:rsidRPr="00110A0E" w:rsidRDefault="00E51D11" w:rsidP="00F54D3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D11" w:rsidRPr="00110A0E" w:rsidRDefault="00E51D11" w:rsidP="00F54D3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D11" w:rsidRPr="00110A0E" w:rsidRDefault="00E51D11" w:rsidP="00E51D1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1D11" w:rsidRPr="00110A0E" w:rsidRDefault="00E51D11" w:rsidP="00E51D11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51D11" w:rsidRPr="00110A0E" w:rsidRDefault="00E51D11" w:rsidP="00E51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A0E">
        <w:rPr>
          <w:rFonts w:ascii="Times New Roman" w:hAnsi="Times New Roman" w:cs="Times New Roman"/>
          <w:sz w:val="24"/>
          <w:szCs w:val="24"/>
        </w:rPr>
        <w:t>Организация-разработчик:  АН ПОО «Уральский промышленно-экономический техникум»</w:t>
      </w:r>
    </w:p>
    <w:p w:rsidR="00E51D11" w:rsidRPr="00110A0E" w:rsidRDefault="00E51D11" w:rsidP="00E51D11">
      <w:pPr>
        <w:pStyle w:val="3"/>
        <w:tabs>
          <w:tab w:val="num" w:pos="720"/>
        </w:tabs>
        <w:spacing w:after="0"/>
        <w:ind w:left="360"/>
        <w:rPr>
          <w:sz w:val="24"/>
          <w:szCs w:val="24"/>
        </w:rPr>
      </w:pPr>
      <w:r w:rsidRPr="00110A0E">
        <w:rPr>
          <w:sz w:val="24"/>
          <w:szCs w:val="24"/>
        </w:rPr>
        <w:t xml:space="preserve">Разработчик: </w:t>
      </w:r>
      <w:r w:rsidRPr="00110A0E">
        <w:rPr>
          <w:b/>
          <w:sz w:val="24"/>
          <w:szCs w:val="24"/>
        </w:rPr>
        <w:t>Соловьева М.А.,</w:t>
      </w:r>
      <w:r w:rsidRPr="00110A0E">
        <w:rPr>
          <w:sz w:val="24"/>
          <w:szCs w:val="24"/>
        </w:rPr>
        <w:t xml:space="preserve"> преподаватель АН ПОО «Уральский промышленно-экономический техникум»</w:t>
      </w:r>
    </w:p>
    <w:p w:rsidR="00E51D11" w:rsidRPr="00110A0E" w:rsidRDefault="00E51D11" w:rsidP="00E51D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4"/>
          <w:w w:val="127"/>
          <w:sz w:val="24"/>
          <w:szCs w:val="24"/>
        </w:rPr>
      </w:pPr>
    </w:p>
    <w:p w:rsidR="00E51D11" w:rsidRPr="001515B5" w:rsidRDefault="00E51D11" w:rsidP="00E51D11">
      <w:pPr>
        <w:shd w:val="clear" w:color="auto" w:fill="FFFFFF"/>
        <w:ind w:firstLine="720"/>
        <w:rPr>
          <w:b/>
          <w:bCs/>
          <w:color w:val="000000"/>
          <w:sz w:val="28"/>
          <w:szCs w:val="28"/>
        </w:rPr>
      </w:pPr>
    </w:p>
    <w:p w:rsidR="00E51D11" w:rsidRDefault="00E51D11" w:rsidP="00E51D11">
      <w:pPr>
        <w:shd w:val="clear" w:color="auto" w:fill="FFFFFF"/>
        <w:ind w:firstLine="720"/>
        <w:rPr>
          <w:b/>
          <w:bCs/>
          <w:color w:val="000000"/>
          <w:sz w:val="28"/>
          <w:szCs w:val="28"/>
        </w:rPr>
      </w:pPr>
    </w:p>
    <w:p w:rsidR="005C36E9" w:rsidRDefault="005C36E9" w:rsidP="00533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D11" w:rsidRDefault="00E51D11" w:rsidP="00533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D11" w:rsidRDefault="00E51D11" w:rsidP="00533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D11" w:rsidRDefault="00E51D11" w:rsidP="00533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D11" w:rsidRDefault="00E51D11" w:rsidP="00533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D11" w:rsidRDefault="00E51D11" w:rsidP="00533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D11" w:rsidRDefault="00E51D11" w:rsidP="00533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D11" w:rsidRDefault="00E51D11" w:rsidP="00533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D11" w:rsidRDefault="00E51D11" w:rsidP="00533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D11" w:rsidRDefault="00E51D11" w:rsidP="00533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D11" w:rsidRDefault="00E51D11" w:rsidP="00533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D11" w:rsidRDefault="00E51D11" w:rsidP="00533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D11" w:rsidRDefault="00E51D11" w:rsidP="00533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D11" w:rsidRDefault="00E51D11" w:rsidP="00533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D11" w:rsidRDefault="00E51D11" w:rsidP="00533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D11" w:rsidRDefault="00E51D11" w:rsidP="00533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D11" w:rsidRDefault="00E51D11" w:rsidP="00533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D11" w:rsidRDefault="00E51D11" w:rsidP="00533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D11" w:rsidRDefault="00E51D11" w:rsidP="00533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D11" w:rsidRDefault="00E51D11" w:rsidP="00E44E53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Ввведение</w:t>
      </w:r>
    </w:p>
    <w:p w:rsidR="00E44E53" w:rsidRPr="00E44E53" w:rsidRDefault="00E44E53" w:rsidP="00E44E53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актуальными становятся требования к умению современного студента самостоятельно пополнять и обновлять знания, вести творческий </w:t>
      </w:r>
      <w:r>
        <w:rPr>
          <w:rFonts w:ascii="Times New Roman" w:hAnsi="Times New Roman" w:cs="Times New Roman"/>
          <w:color w:val="000000"/>
          <w:sz w:val="24"/>
          <w:szCs w:val="24"/>
        </w:rPr>
        <w:t>поиск необходимого материа</w:t>
      </w:r>
      <w:r w:rsidRPr="00E44E53">
        <w:rPr>
          <w:rFonts w:ascii="Times New Roman" w:hAnsi="Times New Roman" w:cs="Times New Roman"/>
          <w:color w:val="000000"/>
          <w:sz w:val="24"/>
          <w:szCs w:val="24"/>
        </w:rPr>
        <w:t xml:space="preserve">ла. Направленность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учебного процесса на само</w:t>
      </w:r>
      <w:r w:rsidRPr="00E44E53">
        <w:rPr>
          <w:rFonts w:ascii="Times New Roman" w:hAnsi="Times New Roman" w:cs="Times New Roman"/>
          <w:color w:val="000000"/>
          <w:sz w:val="24"/>
          <w:szCs w:val="24"/>
        </w:rPr>
        <w:t>развивающуюся личность требует учета индивидуально-личностных особенностей обучаемых, предостав</w:t>
      </w:r>
      <w:r w:rsidRPr="00E44E53">
        <w:rPr>
          <w:rFonts w:ascii="Times New Roman" w:hAnsi="Times New Roman" w:cs="Times New Roman"/>
          <w:color w:val="000000"/>
          <w:sz w:val="24"/>
          <w:szCs w:val="24"/>
        </w:rPr>
        <w:softHyphen/>
        <w:t>ления им права самостоятельного выбора путей и способов образования. Целью современного образовательного процесса является воспитан</w:t>
      </w:r>
      <w:r>
        <w:rPr>
          <w:rFonts w:ascii="Times New Roman" w:hAnsi="Times New Roman" w:cs="Times New Roman"/>
          <w:color w:val="000000"/>
          <w:sz w:val="24"/>
          <w:szCs w:val="24"/>
        </w:rPr>
        <w:t>ие компетентной личности, ориен</w:t>
      </w:r>
      <w:r w:rsidRPr="00E44E53">
        <w:rPr>
          <w:rFonts w:ascii="Times New Roman" w:hAnsi="Times New Roman" w:cs="Times New Roman"/>
          <w:color w:val="000000"/>
          <w:sz w:val="24"/>
          <w:szCs w:val="24"/>
        </w:rPr>
        <w:t>тированной на будущее, способной решать проблемы и задачи исходя из приобретенного учебного оп</w:t>
      </w:r>
      <w:r>
        <w:rPr>
          <w:rFonts w:ascii="Times New Roman" w:hAnsi="Times New Roman" w:cs="Times New Roman"/>
          <w:color w:val="000000"/>
          <w:sz w:val="24"/>
          <w:szCs w:val="24"/>
        </w:rPr>
        <w:t>ыта и адекватной оценки конкрет</w:t>
      </w:r>
      <w:r w:rsidRPr="00E44E53">
        <w:rPr>
          <w:rFonts w:ascii="Times New Roman" w:hAnsi="Times New Roman" w:cs="Times New Roman"/>
          <w:color w:val="000000"/>
          <w:sz w:val="24"/>
          <w:szCs w:val="24"/>
        </w:rPr>
        <w:t>ной ситуации.</w:t>
      </w:r>
    </w:p>
    <w:p w:rsidR="00E44E53" w:rsidRPr="00E44E53" w:rsidRDefault="00E44E53" w:rsidP="00E44E53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 xml:space="preserve">Решение этих задач невозможно </w:t>
      </w:r>
      <w:r>
        <w:rPr>
          <w:rFonts w:ascii="Times New Roman" w:hAnsi="Times New Roman" w:cs="Times New Roman"/>
          <w:color w:val="000000"/>
          <w:sz w:val="24"/>
          <w:szCs w:val="24"/>
        </w:rPr>
        <w:t>без повышения роли самостоятель</w:t>
      </w:r>
      <w:r w:rsidRPr="00E44E53">
        <w:rPr>
          <w:rFonts w:ascii="Times New Roman" w:hAnsi="Times New Roman" w:cs="Times New Roman"/>
          <w:color w:val="000000"/>
          <w:sz w:val="24"/>
          <w:szCs w:val="24"/>
        </w:rPr>
        <w:t>ной работы студентов над учебным материалом, усиления ответственности преподавателя за развитие навыков сам</w:t>
      </w:r>
      <w:r>
        <w:rPr>
          <w:rFonts w:ascii="Times New Roman" w:hAnsi="Times New Roman" w:cs="Times New Roman"/>
          <w:color w:val="000000"/>
          <w:sz w:val="24"/>
          <w:szCs w:val="24"/>
        </w:rPr>
        <w:t>остоятельной работы, за стимули</w:t>
      </w:r>
      <w:r w:rsidRPr="00E44E53">
        <w:rPr>
          <w:rFonts w:ascii="Times New Roman" w:hAnsi="Times New Roman" w:cs="Times New Roman"/>
          <w:color w:val="000000"/>
          <w:sz w:val="24"/>
          <w:szCs w:val="24"/>
        </w:rPr>
        <w:t>рование профессионального роста студентов, воспитание их творческой активности и инициативы. Внедрение в практику учебных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с повышенной долей са</w:t>
      </w:r>
      <w:r w:rsidRPr="00E44E53">
        <w:rPr>
          <w:rFonts w:ascii="Times New Roman" w:hAnsi="Times New Roman" w:cs="Times New Roman"/>
          <w:color w:val="000000"/>
          <w:sz w:val="24"/>
          <w:szCs w:val="24"/>
        </w:rPr>
        <w:t>мостоятельной работы активно способствует также модернизации учебного процесса.</w:t>
      </w:r>
    </w:p>
    <w:p w:rsidR="00E44E53" w:rsidRPr="00E44E53" w:rsidRDefault="00E44E53" w:rsidP="00E44E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4E53" w:rsidRPr="00E44E53" w:rsidRDefault="00E44E53" w:rsidP="00E44E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E5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1. Функции, цели и виды самостоятельной работы студентов</w:t>
      </w:r>
    </w:p>
    <w:p w:rsidR="00E44E53" w:rsidRPr="00E44E53" w:rsidRDefault="00E44E53" w:rsidP="00E44E53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Необходимость организации со ст</w:t>
      </w:r>
      <w:r>
        <w:rPr>
          <w:rFonts w:ascii="Times New Roman" w:hAnsi="Times New Roman" w:cs="Times New Roman"/>
          <w:color w:val="000000"/>
          <w:sz w:val="24"/>
          <w:szCs w:val="24"/>
        </w:rPr>
        <w:t>удентами разноплановой самостоя</w:t>
      </w:r>
      <w:r w:rsidRPr="00E44E53">
        <w:rPr>
          <w:rFonts w:ascii="Times New Roman" w:hAnsi="Times New Roman" w:cs="Times New Roman"/>
          <w:color w:val="000000"/>
          <w:sz w:val="24"/>
          <w:szCs w:val="24"/>
        </w:rPr>
        <w:t>тельной деятельности способствует получению знаний и их усвоению во взаимосвязи теории и практики.</w:t>
      </w:r>
    </w:p>
    <w:p w:rsidR="00E44E53" w:rsidRPr="00E44E53" w:rsidRDefault="00E44E53" w:rsidP="00E44E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Самостоятельная работа выполняет ряд </w:t>
      </w:r>
      <w:r w:rsidRPr="00E44E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функций, </w:t>
      </w:r>
      <w:r w:rsidRPr="00E44E53">
        <w:rPr>
          <w:rFonts w:ascii="Times New Roman" w:hAnsi="Times New Roman" w:cs="Times New Roman"/>
          <w:color w:val="000000"/>
          <w:sz w:val="24"/>
          <w:szCs w:val="24"/>
        </w:rPr>
        <w:t>к которым относятся:</w:t>
      </w:r>
    </w:p>
    <w:p w:rsidR="00E44E53" w:rsidRPr="00E44E53" w:rsidRDefault="00E44E53" w:rsidP="00E44E53">
      <w:pPr>
        <w:widowControl w:val="0"/>
        <w:numPr>
          <w:ilvl w:val="0"/>
          <w:numId w:val="7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hanging="3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Развивающая </w:t>
      </w:r>
      <w:r w:rsidRPr="00E44E53">
        <w:rPr>
          <w:rFonts w:ascii="Times New Roman" w:hAnsi="Times New Roman" w:cs="Times New Roman"/>
          <w:color w:val="000000"/>
          <w:sz w:val="24"/>
          <w:szCs w:val="24"/>
        </w:rPr>
        <w:t>(повышение культуры умственного труда, приобщение к творческим видам деятельности, обогащение интеллектуальных способностей студентов);</w:t>
      </w:r>
    </w:p>
    <w:p w:rsidR="00E44E53" w:rsidRPr="00E44E53" w:rsidRDefault="00E44E53" w:rsidP="00E44E53">
      <w:pPr>
        <w:widowControl w:val="0"/>
        <w:numPr>
          <w:ilvl w:val="0"/>
          <w:numId w:val="7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hanging="3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Информационно-обучающая </w:t>
      </w:r>
      <w:r w:rsidRPr="00E44E53">
        <w:rPr>
          <w:rFonts w:ascii="Times New Roman" w:hAnsi="Times New Roman" w:cs="Times New Roman"/>
          <w:color w:val="000000"/>
          <w:sz w:val="24"/>
          <w:szCs w:val="24"/>
        </w:rPr>
        <w:t>(учебная деятельность студентов на аудиторных занятиях, не подкрепленная самостоятельной работой, становится мало результативной);</w:t>
      </w:r>
    </w:p>
    <w:p w:rsidR="00E44E53" w:rsidRPr="00E44E53" w:rsidRDefault="00E44E53" w:rsidP="00E44E53">
      <w:pPr>
        <w:widowControl w:val="0"/>
        <w:numPr>
          <w:ilvl w:val="0"/>
          <w:numId w:val="7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hanging="3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Ориентирующая и стимулирующая </w:t>
      </w:r>
      <w:r w:rsidRPr="00E44E53">
        <w:rPr>
          <w:rFonts w:ascii="Times New Roman" w:hAnsi="Times New Roman" w:cs="Times New Roman"/>
          <w:color w:val="000000"/>
          <w:sz w:val="24"/>
          <w:szCs w:val="24"/>
        </w:rPr>
        <w:t>(процессу обучения придается профессиональное ускорение);</w:t>
      </w:r>
    </w:p>
    <w:p w:rsidR="00E44E53" w:rsidRPr="00E44E53" w:rsidRDefault="00E44E53" w:rsidP="00E44E53">
      <w:pPr>
        <w:widowControl w:val="0"/>
        <w:numPr>
          <w:ilvl w:val="0"/>
          <w:numId w:val="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hanging="3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Воспитывающая </w:t>
      </w:r>
      <w:r w:rsidRPr="00E44E53">
        <w:rPr>
          <w:rFonts w:ascii="Times New Roman" w:hAnsi="Times New Roman" w:cs="Times New Roman"/>
          <w:color w:val="000000"/>
          <w:sz w:val="24"/>
          <w:szCs w:val="24"/>
        </w:rPr>
        <w:t>(формируются и развиваются профессиональные качества специалиста);</w:t>
      </w:r>
    </w:p>
    <w:p w:rsidR="00E44E53" w:rsidRPr="00E44E53" w:rsidRDefault="00E44E53" w:rsidP="00E44E53">
      <w:pPr>
        <w:widowControl w:val="0"/>
        <w:numPr>
          <w:ilvl w:val="0"/>
          <w:numId w:val="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hanging="3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Исследовательская </w:t>
      </w:r>
      <w:r w:rsidRPr="00E44E53">
        <w:rPr>
          <w:rFonts w:ascii="Times New Roman" w:hAnsi="Times New Roman" w:cs="Times New Roman"/>
          <w:color w:val="000000"/>
          <w:sz w:val="24"/>
          <w:szCs w:val="24"/>
        </w:rPr>
        <w:t>(новый уровень профессионально-творческого мышления).</w:t>
      </w:r>
    </w:p>
    <w:p w:rsidR="00E44E53" w:rsidRPr="00E44E53" w:rsidRDefault="00E44E53" w:rsidP="00E44E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Самостоятельная работа студентов проводится </w:t>
      </w:r>
      <w:r w:rsidRPr="00E44E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целях:</w:t>
      </w:r>
    </w:p>
    <w:p w:rsidR="00E44E53" w:rsidRPr="00E44E53" w:rsidRDefault="00E44E53" w:rsidP="00E44E53">
      <w:pPr>
        <w:widowControl w:val="0"/>
        <w:numPr>
          <w:ilvl w:val="0"/>
          <w:numId w:val="1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систематизации и закрепления полученных теоретических знаний и практических умений студентов;</w:t>
      </w:r>
    </w:p>
    <w:p w:rsidR="00E44E53" w:rsidRPr="00E44E53" w:rsidRDefault="00E44E53" w:rsidP="00E44E53">
      <w:pPr>
        <w:widowControl w:val="0"/>
        <w:numPr>
          <w:ilvl w:val="0"/>
          <w:numId w:val="1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углубления и расширения теоретических знаний;</w:t>
      </w:r>
    </w:p>
    <w:p w:rsidR="00E44E53" w:rsidRPr="00E44E53" w:rsidRDefault="00E44E53" w:rsidP="00E44E53">
      <w:pPr>
        <w:widowControl w:val="0"/>
        <w:numPr>
          <w:ilvl w:val="0"/>
          <w:numId w:val="1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формирования умений работать с </w:t>
      </w:r>
      <w:r w:rsidRPr="00E44E53">
        <w:rPr>
          <w:rFonts w:ascii="Times New Roman" w:hAnsi="Times New Roman" w:cs="Times New Roman"/>
          <w:color w:val="000000"/>
          <w:sz w:val="24"/>
          <w:szCs w:val="24"/>
        </w:rPr>
        <w:t>нормативно – правовыми актами, материалами судебной практики, справочной документацией и специальной литературой;</w:t>
      </w:r>
    </w:p>
    <w:p w:rsidR="00E44E53" w:rsidRPr="00E44E53" w:rsidRDefault="00E44E53" w:rsidP="00E44E53">
      <w:pPr>
        <w:widowControl w:val="0"/>
        <w:numPr>
          <w:ilvl w:val="0"/>
          <w:numId w:val="1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развития творческой инициативы, активности, ответственности и организованности;</w:t>
      </w:r>
    </w:p>
    <w:p w:rsidR="00E44E53" w:rsidRPr="00E44E53" w:rsidRDefault="00E44E53" w:rsidP="00E44E53">
      <w:pPr>
        <w:widowControl w:val="0"/>
        <w:numPr>
          <w:ilvl w:val="0"/>
          <w:numId w:val="1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формирования самостоятельности мышления, способностей к саморазвитию и самосовершенствованию;</w:t>
      </w:r>
    </w:p>
    <w:p w:rsidR="00E44E53" w:rsidRPr="00E44E53" w:rsidRDefault="00E44E53" w:rsidP="00E44E53">
      <w:pPr>
        <w:widowControl w:val="0"/>
        <w:numPr>
          <w:ilvl w:val="0"/>
          <w:numId w:val="1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развития исследовательских навыков.</w:t>
      </w:r>
    </w:p>
    <w:p w:rsidR="00E44E53" w:rsidRPr="00E44E53" w:rsidRDefault="00E44E53" w:rsidP="00E44E53">
      <w:pPr>
        <w:shd w:val="clear" w:color="auto" w:fill="FFFFFF"/>
        <w:spacing w:after="0" w:line="240" w:lineRule="auto"/>
        <w:ind w:firstLine="571"/>
        <w:jc w:val="both"/>
        <w:rPr>
          <w:rFonts w:ascii="Times New Roman" w:hAnsi="Times New Roman" w:cs="Times New Roman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Для достижения указанной цели студенты на основе плана самостоятельной работы и рабочей програ</w:t>
      </w:r>
      <w:r>
        <w:rPr>
          <w:rFonts w:ascii="Times New Roman" w:hAnsi="Times New Roman" w:cs="Times New Roman"/>
          <w:color w:val="000000"/>
          <w:sz w:val="24"/>
          <w:szCs w:val="24"/>
        </w:rPr>
        <w:t>ммы дисциплины «Уголовное право</w:t>
      </w:r>
      <w:r w:rsidRPr="00E44E53">
        <w:rPr>
          <w:rFonts w:ascii="Times New Roman" w:hAnsi="Times New Roman" w:cs="Times New Roman"/>
          <w:color w:val="000000"/>
          <w:sz w:val="24"/>
          <w:szCs w:val="24"/>
        </w:rPr>
        <w:t xml:space="preserve">» должны решать следующие </w:t>
      </w:r>
      <w:r w:rsidRPr="00E44E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E44E53" w:rsidRPr="00E44E53" w:rsidRDefault="00E44E53" w:rsidP="00E44E53">
      <w:pPr>
        <w:widowControl w:val="0"/>
        <w:numPr>
          <w:ilvl w:val="0"/>
          <w:numId w:val="13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изучить положения Уголовного кодекса РФ и иных нормативно – правовых актов;</w:t>
      </w:r>
    </w:p>
    <w:p w:rsidR="00E44E53" w:rsidRPr="00E44E53" w:rsidRDefault="00E44E53" w:rsidP="00E44E53">
      <w:pPr>
        <w:widowControl w:val="0"/>
        <w:numPr>
          <w:ilvl w:val="0"/>
          <w:numId w:val="13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ознакомиться с разъяснениями положений закона в постановлениях Пленума Верховного Суда РФ;</w:t>
      </w:r>
    </w:p>
    <w:p w:rsidR="00E44E53" w:rsidRPr="00E44E53" w:rsidRDefault="00E44E53" w:rsidP="00E44E53">
      <w:pPr>
        <w:widowControl w:val="0"/>
        <w:numPr>
          <w:ilvl w:val="0"/>
          <w:numId w:val="13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изучить рекомендуемую основную и дополнительную литературу;</w:t>
      </w:r>
    </w:p>
    <w:p w:rsidR="00E44E53" w:rsidRPr="00E44E53" w:rsidRDefault="00E44E53" w:rsidP="00E44E53">
      <w:pPr>
        <w:widowControl w:val="0"/>
        <w:numPr>
          <w:ilvl w:val="0"/>
          <w:numId w:val="13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усвоить содержание объективных и субъективных признаков составов преступлений;</w:t>
      </w:r>
    </w:p>
    <w:p w:rsidR="00E44E53" w:rsidRPr="00E44E53" w:rsidRDefault="00E44E53" w:rsidP="00E44E53">
      <w:pPr>
        <w:widowControl w:val="0"/>
        <w:numPr>
          <w:ilvl w:val="0"/>
          <w:numId w:val="13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ответить на контрольные вопросы;</w:t>
      </w:r>
    </w:p>
    <w:p w:rsidR="00E44E53" w:rsidRPr="00E44E53" w:rsidRDefault="00E44E53" w:rsidP="00E44E53">
      <w:pPr>
        <w:widowControl w:val="0"/>
        <w:numPr>
          <w:ilvl w:val="0"/>
          <w:numId w:val="13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решить предложенные задачи.</w:t>
      </w:r>
    </w:p>
    <w:p w:rsidR="00E44E53" w:rsidRPr="00E44E53" w:rsidRDefault="00E44E53" w:rsidP="00E44E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4E53" w:rsidRPr="00E44E53" w:rsidRDefault="00E44E53" w:rsidP="00E44E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Самостоятельная работа студентов складывается из следующих </w:t>
      </w:r>
      <w:r w:rsidRPr="00E44E53">
        <w:rPr>
          <w:rFonts w:ascii="Times New Roman" w:hAnsi="Times New Roman" w:cs="Times New Roman"/>
          <w:b/>
          <w:color w:val="000000"/>
          <w:sz w:val="24"/>
          <w:szCs w:val="24"/>
        </w:rPr>
        <w:t>элементов</w:t>
      </w:r>
      <w:r w:rsidRPr="00E44E5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44E53" w:rsidRPr="00E44E53" w:rsidRDefault="00E44E53" w:rsidP="00E44E53">
      <w:pPr>
        <w:widowControl w:val="0"/>
        <w:numPr>
          <w:ilvl w:val="0"/>
          <w:numId w:val="14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изучение и усвоение в соответствии с учебным планом программного материала по дисциплине;</w:t>
      </w:r>
    </w:p>
    <w:p w:rsidR="00E44E53" w:rsidRPr="00E44E53" w:rsidRDefault="00E44E53" w:rsidP="00E44E53">
      <w:pPr>
        <w:widowControl w:val="0"/>
        <w:numPr>
          <w:ilvl w:val="0"/>
          <w:numId w:val="14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решение задач;</w:t>
      </w:r>
    </w:p>
    <w:p w:rsidR="00E44E53" w:rsidRPr="00E44E53" w:rsidRDefault="00E44E53" w:rsidP="00E44E53">
      <w:pPr>
        <w:widowControl w:val="0"/>
        <w:numPr>
          <w:ilvl w:val="0"/>
          <w:numId w:val="14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выполнение тестовых (контрольных) заданий;</w:t>
      </w:r>
    </w:p>
    <w:p w:rsidR="00E44E53" w:rsidRPr="00E44E53" w:rsidRDefault="00E44E53" w:rsidP="00E44E53">
      <w:pPr>
        <w:widowControl w:val="0"/>
        <w:numPr>
          <w:ilvl w:val="0"/>
          <w:numId w:val="14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подготовка и сдача зачет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44E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44E53" w:rsidRPr="00E44E53" w:rsidRDefault="00E44E53" w:rsidP="00E44E53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4E53" w:rsidRPr="00E44E53" w:rsidRDefault="00E44E53" w:rsidP="00E44E53">
      <w:pPr>
        <w:shd w:val="clear" w:color="auto" w:fill="FFFFFF"/>
        <w:tabs>
          <w:tab w:val="left" w:pos="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Самостоятельная работа студента включает такие </w:t>
      </w:r>
      <w:r w:rsidRPr="00E44E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</w:t>
      </w:r>
      <w:r w:rsidRPr="00E44E53">
        <w:rPr>
          <w:rFonts w:ascii="Times New Roman" w:hAnsi="Times New Roman" w:cs="Times New Roman"/>
          <w:color w:val="000000"/>
          <w:sz w:val="24"/>
          <w:szCs w:val="24"/>
        </w:rPr>
        <w:t>, как:</w:t>
      </w:r>
    </w:p>
    <w:p w:rsidR="00E44E53" w:rsidRPr="00E44E53" w:rsidRDefault="00E44E53" w:rsidP="00E44E53">
      <w:pPr>
        <w:widowControl w:val="0"/>
        <w:numPr>
          <w:ilvl w:val="0"/>
          <w:numId w:val="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конспектирование лекций;</w:t>
      </w:r>
    </w:p>
    <w:p w:rsidR="00E44E53" w:rsidRPr="00E44E53" w:rsidRDefault="00E44E53" w:rsidP="00E44E53">
      <w:pPr>
        <w:widowControl w:val="0"/>
        <w:numPr>
          <w:ilvl w:val="0"/>
          <w:numId w:val="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получение консультаций у преподавателя для разъяснения наиболее сложных вопросов;</w:t>
      </w:r>
    </w:p>
    <w:p w:rsidR="00E44E53" w:rsidRPr="00E44E53" w:rsidRDefault="00E44E53" w:rsidP="00E44E53">
      <w:pPr>
        <w:widowControl w:val="0"/>
        <w:numPr>
          <w:ilvl w:val="0"/>
          <w:numId w:val="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индивидуальное домашнее занятие;</w:t>
      </w:r>
    </w:p>
    <w:p w:rsidR="00E44E53" w:rsidRPr="00E44E53" w:rsidRDefault="00E44E53" w:rsidP="00E44E53">
      <w:pPr>
        <w:widowControl w:val="0"/>
        <w:numPr>
          <w:ilvl w:val="0"/>
          <w:numId w:val="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 xml:space="preserve">анализ ситуаций, изложенных в сборнике задач, их разрешение и обоснование; </w:t>
      </w:r>
    </w:p>
    <w:p w:rsidR="00E44E53" w:rsidRPr="00E44E53" w:rsidRDefault="00E44E53" w:rsidP="00E44E53">
      <w:pPr>
        <w:widowControl w:val="0"/>
        <w:numPr>
          <w:ilvl w:val="0"/>
          <w:numId w:val="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подготовка ответов на вопросы тестовых заданий;</w:t>
      </w:r>
    </w:p>
    <w:p w:rsidR="00E44E53" w:rsidRPr="00E44E53" w:rsidRDefault="00E44E53" w:rsidP="00E44E53">
      <w:pPr>
        <w:widowControl w:val="0"/>
        <w:numPr>
          <w:ilvl w:val="0"/>
          <w:numId w:val="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подготовка к занятиям, проводимым с использованием активных форм обучения («круглые столы», деловые игры, конференции);</w:t>
      </w:r>
    </w:p>
    <w:p w:rsidR="00E44E53" w:rsidRPr="00E44E53" w:rsidRDefault="00E44E53" w:rsidP="00E44E53">
      <w:pPr>
        <w:widowControl w:val="0"/>
        <w:numPr>
          <w:ilvl w:val="0"/>
          <w:numId w:val="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подготовка к зачету;</w:t>
      </w:r>
    </w:p>
    <w:p w:rsidR="00E44E53" w:rsidRPr="00E44E53" w:rsidRDefault="00E44E53" w:rsidP="00E44E53">
      <w:pPr>
        <w:shd w:val="clear" w:color="auto" w:fill="FFFFFF"/>
        <w:tabs>
          <w:tab w:val="left" w:pos="922"/>
        </w:tabs>
        <w:spacing w:after="0" w:line="240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4E53" w:rsidRDefault="00E44E53" w:rsidP="00E44E53">
      <w:pPr>
        <w:shd w:val="clear" w:color="auto" w:fill="FFFFFF"/>
        <w:spacing w:after="0" w:line="240" w:lineRule="auto"/>
        <w:ind w:firstLine="57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внеаудиторной самостоятельной работы определяется в соответствии с рекомендуемыми видами заданий </w:t>
      </w:r>
      <w:r w:rsidRPr="00E44E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согласно рабочей программе учеб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ной дисциплины «Уголовное право</w:t>
      </w:r>
      <w:r w:rsidRPr="00E44E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 w:rsidR="00DB1EEA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а именно: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  <w:gridCol w:w="4505"/>
      </w:tblGrid>
      <w:tr w:rsidR="00DB1EEA" w:rsidTr="00B441CF">
        <w:trPr>
          <w:trHeight w:val="2340"/>
        </w:trPr>
        <w:tc>
          <w:tcPr>
            <w:tcW w:w="4678" w:type="dxa"/>
          </w:tcPr>
          <w:p w:rsidR="00DB1EEA" w:rsidRDefault="00DB1EEA" w:rsidP="00DB1EEA">
            <w:pPr>
              <w:pStyle w:val="ac"/>
              <w:rPr>
                <w:rFonts w:ascii="Times New Roman" w:hAnsi="Times New Roman" w:cs="Times New Roman"/>
                <w:b/>
                <w:lang w:eastAsia="ar-SA"/>
              </w:rPr>
            </w:pPr>
            <w:r w:rsidRPr="005057C2">
              <w:rPr>
                <w:rFonts w:ascii="Times New Roman" w:hAnsi="Times New Roman" w:cs="Times New Roman"/>
                <w:b/>
                <w:lang w:eastAsia="ar-SA"/>
              </w:rPr>
              <w:t xml:space="preserve">Тема 2. </w:t>
            </w:r>
          </w:p>
          <w:p w:rsidR="00DB1EEA" w:rsidRPr="00E511DC" w:rsidRDefault="00DB1EEA" w:rsidP="00DB1EEA">
            <w:pPr>
              <w:pStyle w:val="ac"/>
              <w:rPr>
                <w:rFonts w:ascii="Times New Roman" w:hAnsi="Times New Roman" w:cs="Times New Roman"/>
                <w:b/>
                <w:lang w:eastAsia="ar-SA"/>
              </w:rPr>
            </w:pPr>
            <w:r w:rsidRPr="00E511DC">
              <w:rPr>
                <w:rFonts w:ascii="Times New Roman" w:hAnsi="Times New Roman" w:cs="Times New Roman"/>
                <w:b/>
                <w:lang w:eastAsia="ar-SA"/>
              </w:rPr>
              <w:t xml:space="preserve">Преступление. </w:t>
            </w:r>
          </w:p>
          <w:p w:rsidR="00DB1EEA" w:rsidRDefault="00DB1EEA" w:rsidP="00DB1E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505" w:type="dxa"/>
            <w:shd w:val="clear" w:color="auto" w:fill="auto"/>
          </w:tcPr>
          <w:p w:rsidR="00DB1EEA" w:rsidRDefault="00DB1EEA" w:rsidP="00DB1EEA">
            <w:pPr>
              <w:pStyle w:val="ac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Решение задач, составление опорно-логических схем.</w:t>
            </w:r>
          </w:p>
          <w:p w:rsidR="00DB1EEA" w:rsidRDefault="00DB1EEA" w:rsidP="00DB1EEA">
            <w:pPr>
              <w:pStyle w:val="ac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Вопросы для самостоятельного изучения:</w:t>
            </w:r>
          </w:p>
          <w:p w:rsidR="00DB1EEA" w:rsidRDefault="00DB1EEA" w:rsidP="00DB1EE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Единичное сложное преступление, отличие от совокупности преступлений.</w:t>
            </w:r>
          </w:p>
          <w:p w:rsidR="00B441CF" w:rsidRDefault="00DB1EEA" w:rsidP="00DB1EE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Эксцесс исполнителя, посредственное исполнение</w:t>
            </w:r>
          </w:p>
          <w:p w:rsidR="00DB1EEA" w:rsidRPr="00B441CF" w:rsidRDefault="00DB1EEA" w:rsidP="00DB1EE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lang w:eastAsia="ar-SA"/>
              </w:rPr>
            </w:pPr>
            <w:r w:rsidRPr="00B441CF">
              <w:rPr>
                <w:rFonts w:ascii="Times New Roman" w:hAnsi="Times New Roman" w:cs="Times New Roman"/>
                <w:lang w:eastAsia="ar-SA"/>
              </w:rPr>
              <w:t>Обоснованный риск.</w:t>
            </w:r>
          </w:p>
        </w:tc>
      </w:tr>
      <w:tr w:rsidR="00DB1EEA" w:rsidTr="00DB1EEA">
        <w:trPr>
          <w:trHeight w:val="1935"/>
        </w:trPr>
        <w:tc>
          <w:tcPr>
            <w:tcW w:w="4678" w:type="dxa"/>
          </w:tcPr>
          <w:p w:rsidR="00DB1EEA" w:rsidRDefault="00DB1EEA" w:rsidP="00DB1EEA">
            <w:pPr>
              <w:pStyle w:val="ac"/>
              <w:rPr>
                <w:rFonts w:ascii="Times New Roman" w:hAnsi="Times New Roman" w:cs="Times New Roman"/>
                <w:b/>
                <w:lang w:eastAsia="ar-SA"/>
              </w:rPr>
            </w:pPr>
            <w:r w:rsidRPr="005057C2">
              <w:rPr>
                <w:rFonts w:ascii="Times New Roman" w:hAnsi="Times New Roman" w:cs="Times New Roman"/>
                <w:b/>
                <w:lang w:eastAsia="ar-SA"/>
              </w:rPr>
              <w:t xml:space="preserve">Тема 3. </w:t>
            </w:r>
          </w:p>
          <w:p w:rsidR="00DB1EEA" w:rsidRPr="005057C2" w:rsidRDefault="00DB1EEA" w:rsidP="00DB1EEA">
            <w:pPr>
              <w:pStyle w:val="ac"/>
              <w:rPr>
                <w:rFonts w:ascii="Times New Roman" w:hAnsi="Times New Roman" w:cs="Times New Roman"/>
                <w:b/>
                <w:lang w:eastAsia="ar-SA"/>
              </w:rPr>
            </w:pPr>
            <w:r w:rsidRPr="000C535B">
              <w:rPr>
                <w:rFonts w:ascii="Times New Roman" w:hAnsi="Times New Roman" w:cs="Times New Roman"/>
                <w:b/>
                <w:lang w:eastAsia="ar-SA"/>
              </w:rPr>
              <w:t>Состав преступления.</w:t>
            </w:r>
          </w:p>
        </w:tc>
        <w:tc>
          <w:tcPr>
            <w:tcW w:w="4505" w:type="dxa"/>
            <w:shd w:val="clear" w:color="auto" w:fill="auto"/>
          </w:tcPr>
          <w:p w:rsidR="00DB1EEA" w:rsidRDefault="00DB1EEA" w:rsidP="00DB1EEA">
            <w:pPr>
              <w:pStyle w:val="ac"/>
              <w:rPr>
                <w:rFonts w:ascii="Times New Roman" w:hAnsi="Times New Roman" w:cs="Times New Roman"/>
                <w:b/>
                <w:lang w:eastAsia="ar-SA"/>
              </w:rPr>
            </w:pPr>
            <w:r w:rsidRPr="005057C2">
              <w:rPr>
                <w:rFonts w:ascii="Times New Roman" w:hAnsi="Times New Roman" w:cs="Times New Roman"/>
                <w:b/>
                <w:lang w:eastAsia="ar-SA"/>
              </w:rPr>
              <w:t xml:space="preserve">Самостоятельная работа </w:t>
            </w:r>
          </w:p>
          <w:p w:rsidR="00DB1EEA" w:rsidRDefault="00DB1EEA" w:rsidP="00DB1EEA">
            <w:pPr>
              <w:pStyle w:val="ac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Вопросы для самостоятельного изучения:</w:t>
            </w:r>
          </w:p>
          <w:p w:rsidR="00DB1EEA" w:rsidRDefault="00DB1EEA" w:rsidP="00DB1EEA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Соотношение понятий «преступление» и «состав преступления»</w:t>
            </w:r>
          </w:p>
          <w:p w:rsidR="00DB1EEA" w:rsidRDefault="00DB1EEA" w:rsidP="00DB1EEA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Предмет преступления, орудия и средства преступления.</w:t>
            </w:r>
          </w:p>
          <w:p w:rsidR="00DB1EEA" w:rsidRDefault="00DB1EEA" w:rsidP="00DB1EEA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Факультативные признаки субъективной стороны</w:t>
            </w:r>
          </w:p>
          <w:p w:rsidR="00DB1EEA" w:rsidRDefault="00DB1EEA" w:rsidP="00DB1EEA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Невиновное причинение вреда</w:t>
            </w:r>
          </w:p>
          <w:p w:rsidR="00DB1EEA" w:rsidRDefault="00DB1EEA" w:rsidP="00DB1EEA">
            <w:pPr>
              <w:pStyle w:val="ac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Решение практических ситуаций и задач.</w:t>
            </w:r>
          </w:p>
        </w:tc>
      </w:tr>
      <w:tr w:rsidR="00DB1EEA" w:rsidTr="00B441CF">
        <w:trPr>
          <w:trHeight w:val="840"/>
        </w:trPr>
        <w:tc>
          <w:tcPr>
            <w:tcW w:w="4678" w:type="dxa"/>
          </w:tcPr>
          <w:p w:rsidR="00DB1EEA" w:rsidRDefault="00DB1EEA" w:rsidP="00DB1EEA">
            <w:pPr>
              <w:pStyle w:val="ac"/>
              <w:rPr>
                <w:rFonts w:ascii="Times New Roman" w:hAnsi="Times New Roman" w:cs="Times New Roman"/>
                <w:b/>
                <w:lang w:eastAsia="ar-SA"/>
              </w:rPr>
            </w:pPr>
            <w:r w:rsidRPr="005057C2">
              <w:rPr>
                <w:rFonts w:ascii="Times New Roman" w:hAnsi="Times New Roman" w:cs="Times New Roman"/>
                <w:b/>
                <w:lang w:eastAsia="ar-SA"/>
              </w:rPr>
              <w:t xml:space="preserve">Тема 4. </w:t>
            </w:r>
          </w:p>
          <w:p w:rsidR="00DB1EEA" w:rsidRPr="005057C2" w:rsidRDefault="00DB1EEA" w:rsidP="00DB1EEA">
            <w:pPr>
              <w:pStyle w:val="ac"/>
              <w:rPr>
                <w:rFonts w:ascii="Times New Roman" w:hAnsi="Times New Roman" w:cs="Times New Roman"/>
                <w:b/>
                <w:lang w:eastAsia="ar-SA"/>
              </w:rPr>
            </w:pPr>
            <w:r w:rsidRPr="004B702E">
              <w:rPr>
                <w:rFonts w:ascii="Times New Roman" w:hAnsi="Times New Roman" w:cs="Times New Roman"/>
                <w:b/>
                <w:lang w:eastAsia="ar-SA"/>
              </w:rPr>
              <w:t>Уголовная ответственность и наказание</w:t>
            </w:r>
            <w:r>
              <w:rPr>
                <w:rFonts w:ascii="Times New Roman" w:hAnsi="Times New Roman" w:cs="Times New Roman"/>
                <w:b/>
                <w:lang w:eastAsia="ar-SA"/>
              </w:rPr>
              <w:t>.</w:t>
            </w:r>
          </w:p>
        </w:tc>
        <w:tc>
          <w:tcPr>
            <w:tcW w:w="4505" w:type="dxa"/>
            <w:shd w:val="clear" w:color="auto" w:fill="auto"/>
          </w:tcPr>
          <w:p w:rsidR="00DB1EEA" w:rsidRDefault="00DB1EEA" w:rsidP="00DB1EEA">
            <w:pPr>
              <w:pStyle w:val="ac"/>
              <w:rPr>
                <w:rFonts w:ascii="Times New Roman" w:hAnsi="Times New Roman" w:cs="Times New Roman"/>
                <w:b/>
                <w:lang w:eastAsia="ar-SA"/>
              </w:rPr>
            </w:pPr>
            <w:r w:rsidRPr="005057C2">
              <w:rPr>
                <w:rFonts w:ascii="Times New Roman" w:hAnsi="Times New Roman" w:cs="Times New Roman"/>
                <w:b/>
                <w:lang w:eastAsia="ar-SA"/>
              </w:rPr>
              <w:t xml:space="preserve">Самостоятельная работа </w:t>
            </w:r>
          </w:p>
          <w:p w:rsidR="00DB1EEA" w:rsidRDefault="00DB1EEA" w:rsidP="00DB1EEA">
            <w:pPr>
              <w:pStyle w:val="ac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Постановление Пленума Верховного суда РФ от 11.01.2007 № 2 «О практике назначения судами Российской Федерации уголовного наказания» </w:t>
            </w:r>
          </w:p>
          <w:p w:rsidR="00DB1EEA" w:rsidRDefault="00DB1EEA" w:rsidP="00DB1EEA">
            <w:pPr>
              <w:pStyle w:val="ac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Составление опорных конспектов, сравнительных таблиц. Изучение постановлений пленумов Верховного суда РФ по проблемам, связанным с назначением наказания.</w:t>
            </w:r>
          </w:p>
          <w:p w:rsidR="00DB1EEA" w:rsidRDefault="00DB1EEA" w:rsidP="00DB1EEA">
            <w:pPr>
              <w:pStyle w:val="ac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Вопросы для самостоятельного изучения:</w:t>
            </w:r>
          </w:p>
          <w:p w:rsidR="00DB1EEA" w:rsidRDefault="00DB1EEA" w:rsidP="00DB1EEA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Отягчающие и смягчающие </w:t>
            </w:r>
            <w:r>
              <w:rPr>
                <w:rFonts w:ascii="Times New Roman" w:hAnsi="Times New Roman" w:cs="Times New Roman"/>
                <w:lang w:eastAsia="ar-SA"/>
              </w:rPr>
              <w:lastRenderedPageBreak/>
              <w:t>обстоятельства</w:t>
            </w:r>
          </w:p>
          <w:p w:rsidR="00DB1EEA" w:rsidRDefault="00DB1EEA" w:rsidP="00DB1EEA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Особенности назначения наказания</w:t>
            </w:r>
          </w:p>
          <w:p w:rsidR="00DB1EEA" w:rsidRDefault="00DB1EEA" w:rsidP="00DB1EEA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Принудительные меры медицинского характера</w:t>
            </w:r>
          </w:p>
          <w:p w:rsidR="00DB1EEA" w:rsidRPr="005057C2" w:rsidRDefault="00DB1EEA" w:rsidP="00DB1EEA">
            <w:pPr>
              <w:pStyle w:val="ac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Конфискация имущества</w:t>
            </w:r>
          </w:p>
        </w:tc>
      </w:tr>
      <w:tr w:rsidR="00DB1EEA" w:rsidTr="00DB1EEA">
        <w:trPr>
          <w:trHeight w:val="1935"/>
        </w:trPr>
        <w:tc>
          <w:tcPr>
            <w:tcW w:w="4678" w:type="dxa"/>
          </w:tcPr>
          <w:p w:rsidR="00DB1EEA" w:rsidRPr="00DC264C" w:rsidRDefault="00DB1EEA" w:rsidP="00DB1EEA">
            <w:pPr>
              <w:pStyle w:val="ac"/>
              <w:rPr>
                <w:rFonts w:ascii="Times New Roman" w:hAnsi="Times New Roman" w:cs="Times New Roman"/>
                <w:b/>
                <w:lang w:eastAsia="ar-SA"/>
              </w:rPr>
            </w:pPr>
            <w:r w:rsidRPr="00DC264C">
              <w:rPr>
                <w:rFonts w:ascii="Times New Roman" w:hAnsi="Times New Roman" w:cs="Times New Roman"/>
                <w:b/>
                <w:lang w:eastAsia="ar-SA"/>
              </w:rPr>
              <w:lastRenderedPageBreak/>
              <w:t xml:space="preserve">Тема 5. </w:t>
            </w:r>
          </w:p>
          <w:p w:rsidR="00DB1EEA" w:rsidRPr="00DC264C" w:rsidRDefault="00DB1EEA" w:rsidP="00DB1EEA">
            <w:pPr>
              <w:pStyle w:val="ac"/>
              <w:rPr>
                <w:rFonts w:ascii="Times New Roman" w:hAnsi="Times New Roman" w:cs="Times New Roman"/>
                <w:b/>
                <w:lang w:eastAsia="ar-SA"/>
              </w:rPr>
            </w:pPr>
            <w:r w:rsidRPr="00DC264C">
              <w:rPr>
                <w:rFonts w:ascii="Times New Roman" w:hAnsi="Times New Roman" w:cs="Times New Roman"/>
                <w:b/>
                <w:lang w:eastAsia="ar-SA"/>
              </w:rPr>
              <w:t>Преступлени</w:t>
            </w:r>
            <w:r>
              <w:rPr>
                <w:rFonts w:ascii="Times New Roman" w:hAnsi="Times New Roman" w:cs="Times New Roman"/>
                <w:b/>
                <w:lang w:eastAsia="ar-SA"/>
              </w:rPr>
              <w:t>я</w:t>
            </w:r>
            <w:r w:rsidRPr="00DC264C">
              <w:rPr>
                <w:rFonts w:ascii="Times New Roman" w:hAnsi="Times New Roman" w:cs="Times New Roman"/>
                <w:b/>
                <w:lang w:eastAsia="ar-SA"/>
              </w:rPr>
              <w:t xml:space="preserve"> против личности</w:t>
            </w:r>
          </w:p>
        </w:tc>
        <w:tc>
          <w:tcPr>
            <w:tcW w:w="4505" w:type="dxa"/>
            <w:shd w:val="clear" w:color="auto" w:fill="auto"/>
          </w:tcPr>
          <w:p w:rsidR="00DB1EEA" w:rsidRPr="00882F4C" w:rsidRDefault="00DB1EEA" w:rsidP="00DB1EEA">
            <w:pPr>
              <w:pStyle w:val="ac"/>
              <w:rPr>
                <w:rFonts w:ascii="Times New Roman" w:hAnsi="Times New Roman" w:cs="Times New Roman"/>
                <w:b/>
                <w:lang w:eastAsia="ar-SA"/>
              </w:rPr>
            </w:pPr>
            <w:r w:rsidRPr="00882F4C">
              <w:rPr>
                <w:rFonts w:ascii="Times New Roman" w:hAnsi="Times New Roman" w:cs="Times New Roman"/>
                <w:b/>
                <w:lang w:eastAsia="ar-SA"/>
              </w:rPr>
              <w:t>Самостоятельная работа</w:t>
            </w:r>
          </w:p>
          <w:p w:rsidR="00DB1EEA" w:rsidRDefault="00DB1EEA" w:rsidP="00DB1EEA">
            <w:pPr>
              <w:pStyle w:val="ac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Изучение и анализ нормативно-правовых актов:</w:t>
            </w:r>
          </w:p>
          <w:p w:rsidR="00DB1EEA" w:rsidRDefault="00DB1EEA" w:rsidP="00DB1EEA">
            <w:pPr>
              <w:pStyle w:val="ac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Постановление Пленума Верховного суда РФ от 27.01.1999 № 1 (в действующей редакции) «О судебной практике по делам об убийстве»</w:t>
            </w:r>
          </w:p>
          <w:p w:rsidR="00DB1EEA" w:rsidRDefault="00DB1EEA" w:rsidP="00DB1EEA">
            <w:pPr>
              <w:pStyle w:val="ac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Постановление Пленума Верховного суда РФ от 15.06.2004 № 11 «О судебной практике по делам о преступлениях, предусмотренных ст. 131 и 132 УК РФ»</w:t>
            </w:r>
          </w:p>
          <w:p w:rsidR="00DB1EEA" w:rsidRPr="005057C2" w:rsidRDefault="00DB1EEA" w:rsidP="00DB1EEA">
            <w:pPr>
              <w:pStyle w:val="ac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Решение задач</w:t>
            </w:r>
          </w:p>
        </w:tc>
      </w:tr>
      <w:tr w:rsidR="00DB1EEA" w:rsidTr="00DB1EEA">
        <w:trPr>
          <w:trHeight w:val="1935"/>
        </w:trPr>
        <w:tc>
          <w:tcPr>
            <w:tcW w:w="4678" w:type="dxa"/>
          </w:tcPr>
          <w:p w:rsidR="00DB1EEA" w:rsidRDefault="00DB1EEA" w:rsidP="00DB1EEA">
            <w:pPr>
              <w:pStyle w:val="ac"/>
              <w:rPr>
                <w:rFonts w:ascii="Times New Roman" w:hAnsi="Times New Roman" w:cs="Times New Roman"/>
                <w:b/>
                <w:lang w:eastAsia="ar-SA"/>
              </w:rPr>
            </w:pPr>
            <w:r w:rsidRPr="005057C2">
              <w:rPr>
                <w:rFonts w:ascii="Times New Roman" w:hAnsi="Times New Roman" w:cs="Times New Roman"/>
                <w:b/>
                <w:lang w:eastAsia="ar-SA"/>
              </w:rPr>
              <w:t xml:space="preserve">Тема 6. </w:t>
            </w:r>
          </w:p>
          <w:p w:rsidR="00DB1EEA" w:rsidRPr="00DC264C" w:rsidRDefault="00DB1EEA" w:rsidP="00DB1EEA">
            <w:pPr>
              <w:pStyle w:val="ac"/>
              <w:rPr>
                <w:rFonts w:ascii="Times New Roman" w:hAnsi="Times New Roman" w:cs="Times New Roman"/>
                <w:b/>
                <w:lang w:eastAsia="ar-SA"/>
              </w:rPr>
            </w:pPr>
            <w:r w:rsidRPr="00EA03E8">
              <w:rPr>
                <w:rFonts w:ascii="Times New Roman" w:hAnsi="Times New Roman" w:cs="Times New Roman"/>
                <w:b/>
                <w:lang w:eastAsia="ar-SA"/>
              </w:rPr>
              <w:t>Преступления в сфере экономики</w:t>
            </w:r>
          </w:p>
        </w:tc>
        <w:tc>
          <w:tcPr>
            <w:tcW w:w="4505" w:type="dxa"/>
            <w:shd w:val="clear" w:color="auto" w:fill="auto"/>
          </w:tcPr>
          <w:p w:rsidR="00DB1EEA" w:rsidRDefault="00DB1EEA" w:rsidP="00DB1EEA">
            <w:pPr>
              <w:pStyle w:val="ac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Самостоятельная работа</w:t>
            </w:r>
          </w:p>
          <w:p w:rsidR="00DB1EEA" w:rsidRPr="0001240D" w:rsidRDefault="00DB1EEA" w:rsidP="00DB1EEA">
            <w:pPr>
              <w:pStyle w:val="ac"/>
              <w:rPr>
                <w:rFonts w:ascii="Times New Roman" w:hAnsi="Times New Roman" w:cs="Times New Roman"/>
                <w:lang w:eastAsia="ar-SA"/>
              </w:rPr>
            </w:pPr>
            <w:r w:rsidRPr="0001240D">
              <w:rPr>
                <w:rFonts w:ascii="Times New Roman" w:hAnsi="Times New Roman" w:cs="Times New Roman"/>
                <w:lang w:eastAsia="ar-SA"/>
              </w:rPr>
              <w:t>Изучение и анализ нормативно-правовых актов:</w:t>
            </w:r>
          </w:p>
          <w:p w:rsidR="00DB1EEA" w:rsidRPr="0001240D" w:rsidRDefault="00DB1EEA" w:rsidP="00DB1EEA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lang w:eastAsia="ar-SA"/>
              </w:rPr>
            </w:pPr>
            <w:r w:rsidRPr="0001240D">
              <w:rPr>
                <w:rFonts w:ascii="Times New Roman" w:hAnsi="Times New Roman" w:cs="Times New Roman"/>
                <w:lang w:eastAsia="ar-SA"/>
              </w:rPr>
              <w:t>Постановление Пленума Верховного суда РФ от 27.12.2002 г № 29 «О судебной практике по делам о краже, грабеже и разбое»</w:t>
            </w:r>
          </w:p>
          <w:p w:rsidR="00DB1EEA" w:rsidRPr="0001240D" w:rsidRDefault="00DB1EEA" w:rsidP="00DB1EEA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lang w:eastAsia="ar-SA"/>
              </w:rPr>
            </w:pPr>
            <w:r w:rsidRPr="0001240D">
              <w:rPr>
                <w:rFonts w:ascii="Times New Roman" w:hAnsi="Times New Roman" w:cs="Times New Roman"/>
                <w:lang w:eastAsia="ar-SA"/>
              </w:rPr>
              <w:t>Постановление Пленума Верховного суда РФ от 04.05.1990 № 3 «О судебной практике по делам о вымогательстве»</w:t>
            </w:r>
          </w:p>
          <w:p w:rsidR="00DB1EEA" w:rsidRDefault="00DB1EEA" w:rsidP="00DB1EEA">
            <w:pPr>
              <w:pStyle w:val="ac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Вопросы для самостоятельного изучения:</w:t>
            </w:r>
          </w:p>
          <w:p w:rsidR="00DB1EEA" w:rsidRPr="0001240D" w:rsidRDefault="00DB1EEA" w:rsidP="00DB1EEA">
            <w:pPr>
              <w:pStyle w:val="ac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Уголовно-правовая характеристика хищения предметов, имеющих особую ценность, разграничение с кражей, грабежом и мошенничеством</w:t>
            </w:r>
          </w:p>
          <w:p w:rsidR="00DB1EEA" w:rsidRPr="0001240D" w:rsidRDefault="00DB1EEA" w:rsidP="00DB1EEA">
            <w:pPr>
              <w:pStyle w:val="ac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Уголовно-правовая характеристика неправомерного завладения транспортным средством без цели хищения. Разграничение от кражи.</w:t>
            </w:r>
          </w:p>
          <w:p w:rsidR="00DB1EEA" w:rsidRPr="00882F4C" w:rsidRDefault="00DB1EEA" w:rsidP="00DB1EEA">
            <w:pPr>
              <w:pStyle w:val="ac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Разграничение хищений и иных преступлений против собственности, не связанных с хищением.</w:t>
            </w:r>
          </w:p>
        </w:tc>
      </w:tr>
      <w:tr w:rsidR="00DB1EEA" w:rsidTr="00B441CF">
        <w:trPr>
          <w:trHeight w:val="557"/>
        </w:trPr>
        <w:tc>
          <w:tcPr>
            <w:tcW w:w="4678" w:type="dxa"/>
          </w:tcPr>
          <w:p w:rsidR="00DB1EEA" w:rsidRDefault="00DB1EEA" w:rsidP="00DB1EEA">
            <w:pPr>
              <w:pStyle w:val="ac"/>
              <w:rPr>
                <w:rFonts w:ascii="Times New Roman" w:hAnsi="Times New Roman" w:cs="Times New Roman"/>
                <w:b/>
                <w:lang w:eastAsia="ar-SA"/>
              </w:rPr>
            </w:pPr>
            <w:r w:rsidRPr="005057C2">
              <w:rPr>
                <w:rFonts w:ascii="Times New Roman" w:hAnsi="Times New Roman" w:cs="Times New Roman"/>
                <w:b/>
                <w:lang w:eastAsia="ar-SA"/>
              </w:rPr>
              <w:t xml:space="preserve">Тема 7. </w:t>
            </w:r>
          </w:p>
          <w:p w:rsidR="00DB1EEA" w:rsidRPr="00582FB8" w:rsidRDefault="00DB1EEA" w:rsidP="00DB1EEA">
            <w:pPr>
              <w:pStyle w:val="ac"/>
              <w:rPr>
                <w:rFonts w:ascii="Times New Roman" w:hAnsi="Times New Roman" w:cs="Times New Roman"/>
                <w:b/>
                <w:lang w:eastAsia="ar-SA"/>
              </w:rPr>
            </w:pPr>
            <w:r w:rsidRPr="00582FB8">
              <w:rPr>
                <w:rFonts w:ascii="Times New Roman" w:hAnsi="Times New Roman" w:cs="Times New Roman"/>
                <w:b/>
                <w:lang w:eastAsia="ar-SA"/>
              </w:rPr>
              <w:t>Преступления против государственной власти.</w:t>
            </w:r>
          </w:p>
        </w:tc>
        <w:tc>
          <w:tcPr>
            <w:tcW w:w="4505" w:type="dxa"/>
            <w:shd w:val="clear" w:color="auto" w:fill="auto"/>
          </w:tcPr>
          <w:p w:rsidR="00DB1EEA" w:rsidRPr="005057C2" w:rsidRDefault="00DB1EEA" w:rsidP="00DB1EEA">
            <w:pPr>
              <w:pStyle w:val="ac"/>
              <w:rPr>
                <w:rFonts w:ascii="Times New Roman" w:hAnsi="Times New Roman" w:cs="Times New Roman"/>
                <w:b/>
                <w:lang w:eastAsia="ar-SA"/>
              </w:rPr>
            </w:pPr>
            <w:r w:rsidRPr="005057C2">
              <w:rPr>
                <w:rFonts w:ascii="Times New Roman" w:hAnsi="Times New Roman" w:cs="Times New Roman"/>
                <w:b/>
                <w:lang w:eastAsia="ar-SA"/>
              </w:rPr>
              <w:t xml:space="preserve">Самостоятельная работа </w:t>
            </w:r>
          </w:p>
          <w:p w:rsidR="00DB1EEA" w:rsidRDefault="00DB1EEA" w:rsidP="00DB1EEA">
            <w:pPr>
              <w:pStyle w:val="ac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Изучение нормативно-правовых актов:</w:t>
            </w:r>
          </w:p>
          <w:p w:rsidR="00DB1EEA" w:rsidRDefault="00DB1EEA" w:rsidP="00DB1EEA">
            <w:pPr>
              <w:pStyle w:val="ac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Постановление Пленума Верховного суда РФ от 16.10.2009 № 19 «О судебной практике по делам о злоупотреблении должностными полномочиями и о превышении должностных полномочий»</w:t>
            </w:r>
          </w:p>
          <w:p w:rsidR="00DB1EEA" w:rsidRDefault="00DB1EEA" w:rsidP="00DB1EEA">
            <w:pPr>
              <w:pStyle w:val="ac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Постановление Пленума Верховного суда РФ от 10.02.2000  № 6 (ред. От 22.05.2012) «О судебной практике по делам о взяточничестве и коммерческом подкупе»</w:t>
            </w:r>
          </w:p>
          <w:p w:rsidR="00DB1EEA" w:rsidRDefault="00DB1EEA" w:rsidP="00DB1EEA">
            <w:pPr>
              <w:pStyle w:val="ac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Составить сравнительную таблицу анализа составов преступлений: дача взятки и коммерческий подкуп.</w:t>
            </w:r>
          </w:p>
          <w:p w:rsidR="00DB1EEA" w:rsidRDefault="00DB1EEA" w:rsidP="00DB1EEA">
            <w:pPr>
              <w:pStyle w:val="ac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Составить сравнительную таблицу анализа составов преступлений злоупотребление должностными полномочиями и превышение </w:t>
            </w:r>
            <w:r>
              <w:rPr>
                <w:rFonts w:ascii="Times New Roman" w:hAnsi="Times New Roman" w:cs="Times New Roman"/>
                <w:lang w:eastAsia="ar-SA"/>
              </w:rPr>
              <w:lastRenderedPageBreak/>
              <w:t>должностных полномочий</w:t>
            </w:r>
          </w:p>
        </w:tc>
      </w:tr>
      <w:tr w:rsidR="00DB1EEA" w:rsidTr="00B441CF">
        <w:trPr>
          <w:trHeight w:val="739"/>
        </w:trPr>
        <w:tc>
          <w:tcPr>
            <w:tcW w:w="4678" w:type="dxa"/>
          </w:tcPr>
          <w:p w:rsidR="00DB1EEA" w:rsidRDefault="00DB1EEA" w:rsidP="00DB1EEA">
            <w:pPr>
              <w:pStyle w:val="ac"/>
              <w:rPr>
                <w:rFonts w:ascii="Times New Roman" w:hAnsi="Times New Roman" w:cs="Times New Roman"/>
                <w:b/>
                <w:lang w:eastAsia="ar-SA"/>
              </w:rPr>
            </w:pPr>
            <w:r w:rsidRPr="005057C2">
              <w:rPr>
                <w:rFonts w:ascii="Times New Roman" w:hAnsi="Times New Roman" w:cs="Times New Roman"/>
                <w:b/>
                <w:lang w:eastAsia="ar-SA"/>
              </w:rPr>
              <w:lastRenderedPageBreak/>
              <w:t xml:space="preserve">Тема 8. </w:t>
            </w:r>
          </w:p>
          <w:p w:rsidR="00DB1EEA" w:rsidRPr="005057C2" w:rsidRDefault="00DB1EEA" w:rsidP="00DB1EEA">
            <w:pPr>
              <w:pStyle w:val="ac"/>
              <w:rPr>
                <w:rFonts w:ascii="Times New Roman" w:hAnsi="Times New Roman" w:cs="Times New Roman"/>
                <w:b/>
                <w:lang w:eastAsia="ar-SA"/>
              </w:rPr>
            </w:pPr>
            <w:r w:rsidRPr="006806E6">
              <w:rPr>
                <w:rFonts w:ascii="Times New Roman" w:hAnsi="Times New Roman" w:cs="Times New Roman"/>
                <w:b/>
                <w:lang w:eastAsia="ar-SA"/>
              </w:rPr>
              <w:t xml:space="preserve">Преступления против 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военной службы</w:t>
            </w:r>
          </w:p>
        </w:tc>
        <w:tc>
          <w:tcPr>
            <w:tcW w:w="4505" w:type="dxa"/>
            <w:shd w:val="clear" w:color="auto" w:fill="auto"/>
          </w:tcPr>
          <w:p w:rsidR="00DB1EEA" w:rsidRDefault="00DB1EEA" w:rsidP="00DB1EEA">
            <w:pPr>
              <w:pStyle w:val="ac"/>
              <w:rPr>
                <w:rFonts w:ascii="Times New Roman" w:hAnsi="Times New Roman" w:cs="Times New Roman"/>
                <w:b/>
                <w:lang w:eastAsia="ar-SA"/>
              </w:rPr>
            </w:pPr>
            <w:r w:rsidRPr="005057C2">
              <w:rPr>
                <w:rFonts w:ascii="Times New Roman" w:hAnsi="Times New Roman" w:cs="Times New Roman"/>
                <w:b/>
                <w:lang w:eastAsia="ar-SA"/>
              </w:rPr>
              <w:t xml:space="preserve">Самостоятельная работа </w:t>
            </w:r>
          </w:p>
          <w:p w:rsidR="00DB1EEA" w:rsidRPr="005057C2" w:rsidRDefault="00DB1EEA" w:rsidP="00DB1EEA">
            <w:pPr>
              <w:pStyle w:val="ac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Решение ситуационных задач</w:t>
            </w:r>
          </w:p>
        </w:tc>
      </w:tr>
    </w:tbl>
    <w:p w:rsidR="00B441CF" w:rsidRDefault="00B441CF" w:rsidP="00E44E53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4E53" w:rsidRPr="00E44E53" w:rsidRDefault="00E44E53" w:rsidP="00E44E53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 с учетом специфики изучаемой дисциплины и индивидуальных особенностей студента.</w:t>
      </w:r>
    </w:p>
    <w:p w:rsidR="00E44E53" w:rsidRPr="00E44E53" w:rsidRDefault="00E44E53" w:rsidP="00E44E53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44E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Видами заданий </w:t>
      </w:r>
      <w:r w:rsidRPr="00E44E53">
        <w:rPr>
          <w:rFonts w:ascii="Times New Roman" w:hAnsi="Times New Roman" w:cs="Times New Roman"/>
          <w:color w:val="000000"/>
          <w:sz w:val="24"/>
          <w:szCs w:val="24"/>
        </w:rPr>
        <w:t>для внеаудиторной самостоятельной работы являются:</w:t>
      </w:r>
    </w:p>
    <w:p w:rsidR="00E44E53" w:rsidRPr="00E44E53" w:rsidRDefault="00E44E53" w:rsidP="00E44E53">
      <w:p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E44E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овладения знаниями:</w:t>
      </w:r>
    </w:p>
    <w:p w:rsidR="00E44E53" w:rsidRPr="00E44E53" w:rsidRDefault="00E44E53" w:rsidP="00E44E53">
      <w:pPr>
        <w:widowControl w:val="0"/>
        <w:numPr>
          <w:ilvl w:val="0"/>
          <w:numId w:val="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чтение текста первоисточника (Уголовного кодекса РФ), учебника, рекомендованной дополнительной литературы;</w:t>
      </w:r>
    </w:p>
    <w:p w:rsidR="00E44E53" w:rsidRPr="00E44E53" w:rsidRDefault="00E44E53" w:rsidP="00E44E53">
      <w:pPr>
        <w:widowControl w:val="0"/>
        <w:numPr>
          <w:ilvl w:val="0"/>
          <w:numId w:val="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с иными нормативно – правовыми актами и актами судебного толкования положений закона; </w:t>
      </w:r>
    </w:p>
    <w:p w:rsidR="00E44E53" w:rsidRPr="00E44E53" w:rsidRDefault="00E44E53" w:rsidP="00E44E53">
      <w:pPr>
        <w:widowControl w:val="0"/>
        <w:numPr>
          <w:ilvl w:val="0"/>
          <w:numId w:val="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составление плана текста;</w:t>
      </w:r>
    </w:p>
    <w:p w:rsidR="00E44E53" w:rsidRPr="00E44E53" w:rsidRDefault="00E44E53" w:rsidP="00E44E53">
      <w:pPr>
        <w:widowControl w:val="0"/>
        <w:numPr>
          <w:ilvl w:val="0"/>
          <w:numId w:val="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выписки из текста, его конспектирование;</w:t>
      </w:r>
    </w:p>
    <w:p w:rsidR="00E44E53" w:rsidRPr="00E44E53" w:rsidRDefault="00E44E53" w:rsidP="00E44E53">
      <w:pPr>
        <w:widowControl w:val="0"/>
        <w:numPr>
          <w:ilvl w:val="0"/>
          <w:numId w:val="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работа со словарями и справочниками;</w:t>
      </w:r>
    </w:p>
    <w:p w:rsidR="00E44E53" w:rsidRPr="00E44E53" w:rsidRDefault="00E44E53" w:rsidP="00E44E53">
      <w:pPr>
        <w:widowControl w:val="0"/>
        <w:numPr>
          <w:ilvl w:val="0"/>
          <w:numId w:val="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исследовательская работа;</w:t>
      </w:r>
    </w:p>
    <w:p w:rsidR="00E44E53" w:rsidRPr="00E44E53" w:rsidRDefault="00E44E53" w:rsidP="00E44E53">
      <w:pPr>
        <w:widowControl w:val="0"/>
        <w:numPr>
          <w:ilvl w:val="0"/>
          <w:numId w:val="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использование аудио- и видеозаписи;</w:t>
      </w:r>
    </w:p>
    <w:p w:rsidR="00E44E53" w:rsidRPr="00E44E53" w:rsidRDefault="00E44E53" w:rsidP="00E44E53">
      <w:pPr>
        <w:shd w:val="clear" w:color="auto" w:fill="FFFFFF"/>
        <w:tabs>
          <w:tab w:val="left" w:pos="389"/>
        </w:tabs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E44E53">
        <w:rPr>
          <w:rFonts w:ascii="Times New Roman" w:hAnsi="Times New Roman" w:cs="Times New Roman"/>
          <w:color w:val="000000"/>
          <w:sz w:val="24"/>
          <w:szCs w:val="24"/>
        </w:rPr>
        <w:tab/>
        <w:t>работа с электронными информационными ресурсами.</w:t>
      </w:r>
    </w:p>
    <w:p w:rsidR="00E44E53" w:rsidRPr="00E44E53" w:rsidRDefault="00E44E53" w:rsidP="00E44E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закрепления и систематизации знаний:</w:t>
      </w:r>
    </w:p>
    <w:p w:rsidR="00E44E53" w:rsidRPr="00E44E53" w:rsidRDefault="00E44E53" w:rsidP="00E44E53">
      <w:pPr>
        <w:widowControl w:val="0"/>
        <w:numPr>
          <w:ilvl w:val="0"/>
          <w:numId w:val="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работа с конспектом лекции;</w:t>
      </w:r>
    </w:p>
    <w:p w:rsidR="00E44E53" w:rsidRPr="00E44E53" w:rsidRDefault="00E44E53" w:rsidP="00E44E53">
      <w:pPr>
        <w:widowControl w:val="0"/>
        <w:numPr>
          <w:ilvl w:val="0"/>
          <w:numId w:val="9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повторная работа над учебны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материалом (с первоисточникам, </w:t>
      </w:r>
      <w:r w:rsidRPr="00E44E53">
        <w:rPr>
          <w:rFonts w:ascii="Times New Roman" w:hAnsi="Times New Roman" w:cs="Times New Roman"/>
          <w:color w:val="000000"/>
          <w:sz w:val="24"/>
          <w:szCs w:val="24"/>
        </w:rPr>
        <w:t>постановлениями Пленума Верховного Суда, Комментариями к УК РФ, учебником, дополнительной литературой);</w:t>
      </w:r>
    </w:p>
    <w:p w:rsidR="00E44E53" w:rsidRPr="00E44E53" w:rsidRDefault="00E44E53" w:rsidP="00E44E53">
      <w:pPr>
        <w:widowControl w:val="0"/>
        <w:numPr>
          <w:ilvl w:val="0"/>
          <w:numId w:val="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составление плана и тезисов ответа на теоретические вопросы;</w:t>
      </w:r>
    </w:p>
    <w:p w:rsidR="00E44E53" w:rsidRPr="00E44E53" w:rsidRDefault="00E44E53" w:rsidP="00E44E53">
      <w:pPr>
        <w:widowControl w:val="0"/>
        <w:numPr>
          <w:ilvl w:val="0"/>
          <w:numId w:val="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решение практических заданий и обоснование их решения;</w:t>
      </w:r>
    </w:p>
    <w:p w:rsidR="00E44E53" w:rsidRPr="00E44E53" w:rsidRDefault="00E44E53" w:rsidP="00E44E53">
      <w:pPr>
        <w:widowControl w:val="0"/>
        <w:numPr>
          <w:ilvl w:val="0"/>
          <w:numId w:val="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схем, таблиц для систематизации учебного материала; </w:t>
      </w:r>
    </w:p>
    <w:p w:rsidR="00E44E53" w:rsidRPr="00E44E53" w:rsidRDefault="00E44E53" w:rsidP="00E44E53">
      <w:pPr>
        <w:widowControl w:val="0"/>
        <w:numPr>
          <w:ilvl w:val="0"/>
          <w:numId w:val="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выполнение тестовых заданий;</w:t>
      </w:r>
    </w:p>
    <w:p w:rsidR="00E44E53" w:rsidRPr="00E44E53" w:rsidRDefault="00E44E53" w:rsidP="00E44E53">
      <w:pPr>
        <w:widowControl w:val="0"/>
        <w:numPr>
          <w:ilvl w:val="0"/>
          <w:numId w:val="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ответы на контрольные вопросы;</w:t>
      </w:r>
    </w:p>
    <w:p w:rsidR="00E44E53" w:rsidRDefault="00E44E53" w:rsidP="00E44E53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подготовка к сдаче зачета и экзамена.</w:t>
      </w:r>
    </w:p>
    <w:p w:rsidR="00E44E53" w:rsidRPr="00E44E53" w:rsidRDefault="00E44E53" w:rsidP="00E44E5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Для формирования умений:</w:t>
      </w:r>
    </w:p>
    <w:p w:rsidR="00E44E53" w:rsidRPr="00E44E53" w:rsidRDefault="00E44E53" w:rsidP="00E44E53">
      <w:pPr>
        <w:widowControl w:val="0"/>
        <w:numPr>
          <w:ilvl w:val="0"/>
          <w:numId w:val="10"/>
        </w:numPr>
        <w:shd w:val="clear" w:color="auto" w:fill="FFFFFF"/>
        <w:tabs>
          <w:tab w:val="left" w:pos="200"/>
        </w:tabs>
        <w:autoSpaceDE w:val="0"/>
        <w:autoSpaceDN w:val="0"/>
        <w:adjustRightInd w:val="0"/>
        <w:spacing w:after="0" w:line="240" w:lineRule="auto"/>
        <w:ind w:lef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решение задач из сборника;</w:t>
      </w:r>
    </w:p>
    <w:p w:rsidR="00E44E53" w:rsidRPr="00E44E53" w:rsidRDefault="00E44E53" w:rsidP="00E44E53">
      <w:pPr>
        <w:widowControl w:val="0"/>
        <w:numPr>
          <w:ilvl w:val="0"/>
          <w:numId w:val="9"/>
        </w:numPr>
        <w:shd w:val="clear" w:color="auto" w:fill="FFFFFF"/>
        <w:tabs>
          <w:tab w:val="left" w:pos="200"/>
        </w:tabs>
        <w:autoSpaceDE w:val="0"/>
        <w:autoSpaceDN w:val="0"/>
        <w:adjustRightInd w:val="0"/>
        <w:spacing w:after="0" w:line="240" w:lineRule="auto"/>
        <w:ind w:lef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проектирование и моделиров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ание разных видов и компонентов </w:t>
      </w:r>
      <w:r w:rsidRPr="00E44E53">
        <w:rPr>
          <w:rFonts w:ascii="Times New Roman" w:hAnsi="Times New Roman" w:cs="Times New Roman"/>
          <w:color w:val="000000"/>
          <w:sz w:val="24"/>
          <w:szCs w:val="24"/>
        </w:rPr>
        <w:t>профессиональной деятельности;</w:t>
      </w:r>
    </w:p>
    <w:p w:rsidR="00E44E53" w:rsidRPr="00E44E53" w:rsidRDefault="00E44E53" w:rsidP="00E44E53">
      <w:pPr>
        <w:widowControl w:val="0"/>
        <w:numPr>
          <w:ilvl w:val="0"/>
          <w:numId w:val="9"/>
        </w:numPr>
        <w:shd w:val="clear" w:color="auto" w:fill="FFFFFF"/>
        <w:tabs>
          <w:tab w:val="left" w:pos="200"/>
          <w:tab w:val="left" w:pos="926"/>
        </w:tabs>
        <w:autoSpaceDE w:val="0"/>
        <w:autoSpaceDN w:val="0"/>
        <w:adjustRightInd w:val="0"/>
        <w:spacing w:after="0" w:line="240" w:lineRule="auto"/>
        <w:ind w:lef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анализ профессиональных умений с использованием аудио - видеотехники и компьютерных программ;</w:t>
      </w:r>
    </w:p>
    <w:p w:rsidR="00E44E53" w:rsidRPr="00E44E53" w:rsidRDefault="00E44E53" w:rsidP="00E44E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4E53" w:rsidRPr="00E44E53" w:rsidRDefault="00E44E53" w:rsidP="00E44E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E5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2. Организация внеаудиторной самостоятельной работы студентов</w:t>
      </w:r>
    </w:p>
    <w:p w:rsidR="00E44E53" w:rsidRPr="00E44E53" w:rsidRDefault="00E44E53" w:rsidP="00E44E53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Приступая к изуче</w:t>
      </w:r>
      <w:r>
        <w:rPr>
          <w:rFonts w:ascii="Times New Roman" w:hAnsi="Times New Roman" w:cs="Times New Roman"/>
          <w:color w:val="000000"/>
          <w:sz w:val="24"/>
          <w:szCs w:val="24"/>
        </w:rPr>
        <w:t>нию дисциплины «Уголовное право</w:t>
      </w:r>
      <w:r w:rsidRPr="00E44E53">
        <w:rPr>
          <w:rFonts w:ascii="Times New Roman" w:hAnsi="Times New Roman" w:cs="Times New Roman"/>
          <w:color w:val="000000"/>
          <w:sz w:val="24"/>
          <w:szCs w:val="24"/>
        </w:rPr>
        <w:t>», студент должен внимательно ознакомиться с настоящими рекомендациями и требованиями рабочей программы по данному курсу.</w:t>
      </w:r>
    </w:p>
    <w:p w:rsidR="00E44E53" w:rsidRPr="00E44E53" w:rsidRDefault="00E44E53" w:rsidP="00E44E53">
      <w:pPr>
        <w:shd w:val="clear" w:color="auto" w:fill="FFFFFF"/>
        <w:spacing w:after="0" w:line="240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Методическими материалами, направляющими самостоятельную работу студентов по дисциплине являются:</w:t>
      </w:r>
    </w:p>
    <w:p w:rsidR="00E44E53" w:rsidRPr="00E44E53" w:rsidRDefault="00E44E53" w:rsidP="00E44E53">
      <w:pPr>
        <w:widowControl w:val="0"/>
        <w:numPr>
          <w:ilvl w:val="0"/>
          <w:numId w:val="8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lef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рабочая программа (</w:t>
      </w:r>
      <w:r w:rsidRPr="00E44E53">
        <w:rPr>
          <w:rFonts w:ascii="Times New Roman" w:hAnsi="Times New Roman" w:cs="Times New Roman"/>
          <w:sz w:val="24"/>
          <w:szCs w:val="24"/>
        </w:rPr>
        <w:t>структура и содержание дисциплины (модуля) Уголовное право</w:t>
      </w:r>
      <w:r w:rsidRPr="00E44E5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44E53" w:rsidRPr="00E44E53" w:rsidRDefault="00E44E53" w:rsidP="00E44E53">
      <w:pPr>
        <w:widowControl w:val="0"/>
        <w:numPr>
          <w:ilvl w:val="0"/>
          <w:numId w:val="8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lef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методические указания, планы и задания к практическим занятиям;</w:t>
      </w:r>
    </w:p>
    <w:p w:rsidR="00E44E53" w:rsidRPr="00E44E53" w:rsidRDefault="00E44E53" w:rsidP="00E44E53">
      <w:pPr>
        <w:widowControl w:val="0"/>
        <w:numPr>
          <w:ilvl w:val="0"/>
          <w:numId w:val="8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lef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контрольные задания для выполнения тестовых заданий; </w:t>
      </w:r>
    </w:p>
    <w:p w:rsidR="00E44E53" w:rsidRPr="00E44E53" w:rsidRDefault="00E44E53" w:rsidP="00E44E53">
      <w:pPr>
        <w:widowControl w:val="0"/>
        <w:numPr>
          <w:ilvl w:val="0"/>
          <w:numId w:val="8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lef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список рекомендованных для изучения материалов судебной практики;</w:t>
      </w:r>
    </w:p>
    <w:p w:rsidR="00E44E53" w:rsidRPr="00E44E53" w:rsidRDefault="00E44E53" w:rsidP="00E44E53">
      <w:pPr>
        <w:widowControl w:val="0"/>
        <w:numPr>
          <w:ilvl w:val="0"/>
          <w:numId w:val="8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списки основной и дополнительной литературы в рабочей программе дисциплины.</w:t>
      </w:r>
    </w:p>
    <w:p w:rsidR="00E44E53" w:rsidRPr="00E44E53" w:rsidRDefault="00E44E53" w:rsidP="00E44E53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4E53" w:rsidRPr="00E44E53" w:rsidRDefault="00E44E53" w:rsidP="00E44E53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Методические указания обращают внимание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студента на главное, су</w:t>
      </w:r>
      <w:r w:rsidRPr="00E44E53">
        <w:rPr>
          <w:rFonts w:ascii="Times New Roman" w:hAnsi="Times New Roman" w:cs="Times New Roman"/>
          <w:color w:val="000000"/>
          <w:sz w:val="24"/>
          <w:szCs w:val="24"/>
        </w:rPr>
        <w:t xml:space="preserve">щественное в изучаемой дисциплине, помогают выработать умение анализировать явления и факты, связывать теоретические положения с практикой, а так же облегчают подготовку к </w:t>
      </w:r>
      <w:r>
        <w:rPr>
          <w:rFonts w:ascii="Times New Roman" w:hAnsi="Times New Roman" w:cs="Times New Roman"/>
          <w:color w:val="000000"/>
          <w:sz w:val="24"/>
          <w:szCs w:val="24"/>
        </w:rPr>
        <w:t>сдаче зачета</w:t>
      </w:r>
      <w:r w:rsidRPr="00E44E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4E53" w:rsidRPr="00E44E53" w:rsidRDefault="00E44E53" w:rsidP="00E44E53">
      <w:pPr>
        <w:shd w:val="clear" w:color="auto" w:fill="FFFFFF"/>
        <w:spacing w:after="0" w:line="240" w:lineRule="auto"/>
        <w:ind w:firstLine="57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Эффективность всей самостоятельной работы студентов во многом определяется </w:t>
      </w:r>
      <w:r w:rsidRPr="00E44E53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уровнем самоконтроля</w:t>
      </w:r>
      <w:r w:rsidRPr="00E44E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44E53" w:rsidRPr="00E44E53" w:rsidRDefault="00E44E53" w:rsidP="00E44E53">
      <w:pPr>
        <w:shd w:val="clear" w:color="auto" w:fill="FFFFFF"/>
        <w:spacing w:after="0" w:line="240" w:lineRule="auto"/>
        <w:ind w:left="5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 xml:space="preserve">Основным объектом самоконтроля студентов </w:t>
      </w:r>
      <w:r>
        <w:rPr>
          <w:rFonts w:ascii="Times New Roman" w:hAnsi="Times New Roman" w:cs="Times New Roman"/>
          <w:color w:val="000000"/>
          <w:sz w:val="24"/>
          <w:szCs w:val="24"/>
        </w:rPr>
        <w:t>в системе учебы должны быть:</w:t>
      </w:r>
    </w:p>
    <w:p w:rsidR="00E44E53" w:rsidRPr="00E44E53" w:rsidRDefault="00E44E53" w:rsidP="00E44E5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планирование самостоятельной работы;</w:t>
      </w:r>
    </w:p>
    <w:p w:rsidR="00E44E53" w:rsidRPr="00E44E53" w:rsidRDefault="00E44E53" w:rsidP="00E44E5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индивидуального плана; </w:t>
      </w:r>
    </w:p>
    <w:p w:rsidR="00E44E53" w:rsidRPr="00E44E53" w:rsidRDefault="00E44E53" w:rsidP="00E44E5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изучение предмета согласно рабочей программе и тематическому плану;</w:t>
      </w:r>
    </w:p>
    <w:p w:rsidR="00E44E53" w:rsidRPr="00E44E53" w:rsidRDefault="00E44E53" w:rsidP="00E44E5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выполнение тестовых заданий;</w:t>
      </w:r>
    </w:p>
    <w:p w:rsidR="00E44E53" w:rsidRPr="00E44E53" w:rsidRDefault="00E44E53" w:rsidP="00E44E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4E53" w:rsidRPr="00E44E53" w:rsidRDefault="00E44E53" w:rsidP="00E44E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E5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3. Контроль и управление самостоятельной работой студентов</w:t>
      </w:r>
    </w:p>
    <w:p w:rsidR="00E44E53" w:rsidRPr="00E44E53" w:rsidRDefault="00E44E53" w:rsidP="00E44E53">
      <w:pPr>
        <w:shd w:val="clear" w:color="auto" w:fill="FFFFFF"/>
        <w:spacing w:after="0" w:line="240" w:lineRule="auto"/>
        <w:ind w:firstLine="571"/>
        <w:jc w:val="both"/>
        <w:rPr>
          <w:rFonts w:ascii="Times New Roman" w:hAnsi="Times New Roman" w:cs="Times New Roman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Контроль результатов внеаудито</w:t>
      </w:r>
      <w:r>
        <w:rPr>
          <w:rFonts w:ascii="Times New Roman" w:hAnsi="Times New Roman" w:cs="Times New Roman"/>
          <w:color w:val="000000"/>
          <w:sz w:val="24"/>
          <w:szCs w:val="24"/>
        </w:rPr>
        <w:t>рной самостоятельной работы сту</w:t>
      </w:r>
      <w:r w:rsidRPr="00E44E53">
        <w:rPr>
          <w:rFonts w:ascii="Times New Roman" w:hAnsi="Times New Roman" w:cs="Times New Roman"/>
          <w:color w:val="000000"/>
          <w:sz w:val="24"/>
          <w:szCs w:val="24"/>
        </w:rPr>
        <w:t xml:space="preserve">дентов осуществляется в пределах времени, отведенного на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</w:t>
      </w:r>
      <w:r w:rsidRPr="00E44E53">
        <w:rPr>
          <w:rFonts w:ascii="Times New Roman" w:hAnsi="Times New Roman" w:cs="Times New Roman"/>
          <w:color w:val="000000"/>
          <w:sz w:val="24"/>
          <w:szCs w:val="24"/>
        </w:rPr>
        <w:t>тельные учебные занятия по дисципли</w:t>
      </w:r>
      <w:r>
        <w:rPr>
          <w:rFonts w:ascii="Times New Roman" w:hAnsi="Times New Roman" w:cs="Times New Roman"/>
          <w:color w:val="000000"/>
          <w:sz w:val="24"/>
          <w:szCs w:val="24"/>
        </w:rPr>
        <w:t>не и внеаудиторную самостоятель</w:t>
      </w:r>
      <w:r w:rsidRPr="00E44E53">
        <w:rPr>
          <w:rFonts w:ascii="Times New Roman" w:hAnsi="Times New Roman" w:cs="Times New Roman"/>
          <w:color w:val="000000"/>
          <w:sz w:val="24"/>
          <w:szCs w:val="24"/>
        </w:rPr>
        <w:t xml:space="preserve">ную работу студентов по дисциплине, может проходить в письменной или устной форме. </w:t>
      </w:r>
    </w:p>
    <w:p w:rsidR="00E44E53" w:rsidRPr="00E44E53" w:rsidRDefault="00E44E53" w:rsidP="00E44E53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Формами и методами </w:t>
      </w:r>
      <w:r w:rsidRPr="00E44E53">
        <w:rPr>
          <w:rFonts w:ascii="Times New Roman" w:hAnsi="Times New Roman" w:cs="Times New Roman"/>
          <w:color w:val="000000"/>
          <w:sz w:val="24"/>
          <w:szCs w:val="24"/>
        </w:rPr>
        <w:t>конт</w:t>
      </w:r>
      <w:r>
        <w:rPr>
          <w:rFonts w:ascii="Times New Roman" w:hAnsi="Times New Roman" w:cs="Times New Roman"/>
          <w:color w:val="000000"/>
          <w:sz w:val="24"/>
          <w:szCs w:val="24"/>
        </w:rPr>
        <w:t>роля внеаудиторной самостоятель</w:t>
      </w:r>
      <w:r w:rsidRPr="00E44E53">
        <w:rPr>
          <w:rFonts w:ascii="Times New Roman" w:hAnsi="Times New Roman" w:cs="Times New Roman"/>
          <w:color w:val="000000"/>
          <w:sz w:val="24"/>
          <w:szCs w:val="24"/>
        </w:rPr>
        <w:t xml:space="preserve">ной работы студентов по </w:t>
      </w:r>
      <w:r>
        <w:rPr>
          <w:rFonts w:ascii="Times New Roman" w:hAnsi="Times New Roman" w:cs="Times New Roman"/>
          <w:color w:val="000000"/>
          <w:sz w:val="24"/>
          <w:szCs w:val="24"/>
        </w:rPr>
        <w:t>дисциплине «Уголовное право</w:t>
      </w:r>
      <w:r w:rsidRPr="00E44E53">
        <w:rPr>
          <w:rFonts w:ascii="Times New Roman" w:hAnsi="Times New Roman" w:cs="Times New Roman"/>
          <w:color w:val="000000"/>
          <w:sz w:val="24"/>
          <w:szCs w:val="24"/>
        </w:rPr>
        <w:t>» являются:</w:t>
      </w:r>
    </w:p>
    <w:p w:rsidR="00E44E53" w:rsidRPr="00E44E53" w:rsidRDefault="00E44E53" w:rsidP="00E44E53">
      <w:pPr>
        <w:widowControl w:val="0"/>
        <w:numPr>
          <w:ilvl w:val="0"/>
          <w:numId w:val="16"/>
        </w:numPr>
        <w:shd w:val="clear" w:color="auto" w:fill="FFFFFF"/>
        <w:tabs>
          <w:tab w:val="clear" w:pos="1282"/>
          <w:tab w:val="num" w:pos="400"/>
        </w:tabs>
        <w:autoSpaceDE w:val="0"/>
        <w:autoSpaceDN w:val="0"/>
        <w:adjustRightInd w:val="0"/>
        <w:spacing w:after="0" w:line="240" w:lineRule="auto"/>
        <w:ind w:left="400" w:hanging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проверка решения задач из сборника;</w:t>
      </w:r>
    </w:p>
    <w:p w:rsidR="00E44E53" w:rsidRPr="00E44E53" w:rsidRDefault="00E44E53" w:rsidP="00E44E53">
      <w:pPr>
        <w:widowControl w:val="0"/>
        <w:numPr>
          <w:ilvl w:val="0"/>
          <w:numId w:val="16"/>
        </w:numPr>
        <w:shd w:val="clear" w:color="auto" w:fill="FFFFFF"/>
        <w:tabs>
          <w:tab w:val="clear" w:pos="1282"/>
          <w:tab w:val="num" w:pos="400"/>
        </w:tabs>
        <w:autoSpaceDE w:val="0"/>
        <w:autoSpaceDN w:val="0"/>
        <w:adjustRightInd w:val="0"/>
        <w:spacing w:after="0" w:line="240" w:lineRule="auto"/>
        <w:ind w:left="400" w:hanging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тестирование;</w:t>
      </w:r>
    </w:p>
    <w:p w:rsidR="00E44E53" w:rsidRPr="00E44E53" w:rsidRDefault="00E44E53" w:rsidP="00E44E53">
      <w:pPr>
        <w:widowControl w:val="0"/>
        <w:numPr>
          <w:ilvl w:val="0"/>
          <w:numId w:val="16"/>
        </w:numPr>
        <w:shd w:val="clear" w:color="auto" w:fill="FFFFFF"/>
        <w:tabs>
          <w:tab w:val="clear" w:pos="1282"/>
          <w:tab w:val="num" w:pos="400"/>
        </w:tabs>
        <w:autoSpaceDE w:val="0"/>
        <w:autoSpaceDN w:val="0"/>
        <w:adjustRightInd w:val="0"/>
        <w:spacing w:after="0" w:line="240" w:lineRule="auto"/>
        <w:ind w:left="400" w:hanging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зачет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4E53" w:rsidRPr="00E44E53" w:rsidRDefault="00E44E53" w:rsidP="00E44E53">
      <w:pPr>
        <w:shd w:val="clear" w:color="auto" w:fill="FFFFFF"/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При оценке письменных работ учитываются:</w:t>
      </w:r>
    </w:p>
    <w:p w:rsidR="00E44E53" w:rsidRPr="00E44E53" w:rsidRDefault="00E44E53" w:rsidP="00E44E53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left" w:pos="100"/>
        </w:tabs>
        <w:autoSpaceDE w:val="0"/>
        <w:autoSpaceDN w:val="0"/>
        <w:adjustRightInd w:val="0"/>
        <w:spacing w:after="0" w:line="240" w:lineRule="auto"/>
        <w:ind w:left="30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требуемый объем и структура работы;</w:t>
      </w:r>
    </w:p>
    <w:p w:rsidR="00E44E53" w:rsidRPr="00E44E53" w:rsidRDefault="00E44E53" w:rsidP="00E44E53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left" w:pos="100"/>
        </w:tabs>
        <w:autoSpaceDE w:val="0"/>
        <w:autoSpaceDN w:val="0"/>
        <w:adjustRightInd w:val="0"/>
        <w:spacing w:after="0" w:line="240" w:lineRule="auto"/>
        <w:ind w:left="30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логика изложения материала;</w:t>
      </w:r>
    </w:p>
    <w:p w:rsidR="00E44E53" w:rsidRPr="00E44E53" w:rsidRDefault="00E44E53" w:rsidP="00E44E53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left" w:pos="100"/>
        </w:tabs>
        <w:autoSpaceDE w:val="0"/>
        <w:autoSpaceDN w:val="0"/>
        <w:adjustRightInd w:val="0"/>
        <w:spacing w:after="0" w:line="240" w:lineRule="auto"/>
        <w:ind w:left="30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стиль изложения;</w:t>
      </w:r>
    </w:p>
    <w:p w:rsidR="00E44E53" w:rsidRPr="00E44E53" w:rsidRDefault="00E44E53" w:rsidP="00E44E53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left" w:pos="100"/>
        </w:tabs>
        <w:autoSpaceDE w:val="0"/>
        <w:autoSpaceDN w:val="0"/>
        <w:adjustRightInd w:val="0"/>
        <w:spacing w:after="0" w:line="240" w:lineRule="auto"/>
        <w:ind w:left="30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наличие ссылок на источники;</w:t>
      </w:r>
    </w:p>
    <w:p w:rsidR="00E44E53" w:rsidRPr="00E44E53" w:rsidRDefault="00E44E53" w:rsidP="00E44E53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left" w:pos="100"/>
        </w:tabs>
        <w:autoSpaceDE w:val="0"/>
        <w:autoSpaceDN w:val="0"/>
        <w:adjustRightInd w:val="0"/>
        <w:spacing w:after="0" w:line="240" w:lineRule="auto"/>
        <w:ind w:left="30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постановка вопросов и степень их раскрытия;</w:t>
      </w:r>
    </w:p>
    <w:p w:rsidR="00E44E53" w:rsidRPr="00E44E53" w:rsidRDefault="00E44E53" w:rsidP="00E44E53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left" w:pos="100"/>
        </w:tabs>
        <w:autoSpaceDE w:val="0"/>
        <w:autoSpaceDN w:val="0"/>
        <w:adjustRightInd w:val="0"/>
        <w:spacing w:after="0" w:line="240" w:lineRule="auto"/>
        <w:ind w:left="30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формулировка выводов по итогам работы.</w:t>
      </w:r>
    </w:p>
    <w:p w:rsidR="00E44E53" w:rsidRPr="00E44E53" w:rsidRDefault="00E44E53" w:rsidP="00E44E53">
      <w:pPr>
        <w:shd w:val="clear" w:color="auto" w:fill="FFFFFF"/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E44E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Управление </w:t>
      </w:r>
      <w:r w:rsidRPr="00E44E53">
        <w:rPr>
          <w:rFonts w:ascii="Times New Roman" w:hAnsi="Times New Roman" w:cs="Times New Roman"/>
          <w:color w:val="000000"/>
          <w:sz w:val="24"/>
          <w:szCs w:val="24"/>
        </w:rPr>
        <w:t>самостоятельной работой студентов осуществляется в следующих  формах:</w:t>
      </w:r>
    </w:p>
    <w:p w:rsidR="00E44E53" w:rsidRPr="00E44E53" w:rsidRDefault="00E44E53" w:rsidP="00E44E53">
      <w:pPr>
        <w:widowControl w:val="0"/>
        <w:numPr>
          <w:ilvl w:val="0"/>
          <w:numId w:val="8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hanging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Консультации</w:t>
      </w:r>
      <w:r w:rsidRPr="00E44E53">
        <w:rPr>
          <w:rFonts w:ascii="Times New Roman" w:hAnsi="Times New Roman" w:cs="Times New Roman"/>
          <w:color w:val="000000"/>
          <w:sz w:val="24"/>
          <w:szCs w:val="24"/>
        </w:rPr>
        <w:t xml:space="preserve"> (в ходе консультации студенты должны осмыслить полученную информацию, задачей преподавателя является определение степени понимания темы студентом и оказание ему необходимой помощи).</w:t>
      </w:r>
    </w:p>
    <w:p w:rsidR="00E44E53" w:rsidRPr="00E44E53" w:rsidRDefault="002B0688" w:rsidP="00E44E53">
      <w:pPr>
        <w:widowControl w:val="0"/>
        <w:numPr>
          <w:ilvl w:val="0"/>
          <w:numId w:val="8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hanging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Следящий</w:t>
      </w:r>
      <w:r w:rsidR="00E44E53" w:rsidRPr="00E44E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контроль</w:t>
      </w:r>
      <w:r w:rsidR="00E44E53" w:rsidRPr="00E44E5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существляется на </w:t>
      </w:r>
      <w:r w:rsidR="00E44E53" w:rsidRPr="00E44E53">
        <w:rPr>
          <w:rFonts w:ascii="Times New Roman" w:hAnsi="Times New Roman" w:cs="Times New Roman"/>
          <w:color w:val="000000"/>
          <w:sz w:val="24"/>
          <w:szCs w:val="24"/>
        </w:rPr>
        <w:t xml:space="preserve">лекциях и практических занятиях в форме собеседования, устных ответов студентов, проверки письменного решения задач и контрольных работ, тестирования, организации дискуссий. </w:t>
      </w:r>
      <w:r w:rsidR="00E44E53" w:rsidRPr="00E44E53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="00E44E53" w:rsidRPr="00E44E53">
        <w:rPr>
          <w:rFonts w:ascii="Times New Roman" w:hAnsi="Times New Roman" w:cs="Times New Roman"/>
          <w:color w:val="000000"/>
          <w:sz w:val="24"/>
          <w:szCs w:val="24"/>
        </w:rPr>
        <w:t>реподаватель фронтально просматривает наличие письменно решенных задач и конспектов).</w:t>
      </w:r>
    </w:p>
    <w:p w:rsidR="00E44E53" w:rsidRPr="00E44E53" w:rsidRDefault="00E44E53" w:rsidP="00E44E53">
      <w:pPr>
        <w:widowControl w:val="0"/>
        <w:numPr>
          <w:ilvl w:val="0"/>
          <w:numId w:val="8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left="34" w:hanging="336"/>
        <w:jc w:val="both"/>
        <w:rPr>
          <w:rFonts w:ascii="Times New Roman" w:hAnsi="Times New Roman" w:cs="Times New Roman"/>
          <w:sz w:val="24"/>
          <w:szCs w:val="24"/>
        </w:rPr>
      </w:pPr>
      <w:r w:rsidRPr="00E44E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Текущий контроль </w:t>
      </w:r>
      <w:r w:rsidRPr="00E44E53">
        <w:rPr>
          <w:rFonts w:ascii="Times New Roman" w:hAnsi="Times New Roman" w:cs="Times New Roman"/>
          <w:color w:val="000000"/>
          <w:sz w:val="24"/>
          <w:szCs w:val="24"/>
        </w:rPr>
        <w:t>осуществляется в ходе проверки и анализа отдельных видов самостоятельных работ, выполненных во внеаудиторное время. Это, как правило, работы индивидуального характе</w:t>
      </w:r>
      <w:r w:rsidRPr="00E44E5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ра: доклады, рефераты, курсовые и дипломные работы. </w:t>
      </w:r>
    </w:p>
    <w:p w:rsidR="002B0688" w:rsidRDefault="00E44E53" w:rsidP="00E44E53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Итоговый контроль </w:t>
      </w:r>
      <w:r w:rsidRPr="00E44E53">
        <w:rPr>
          <w:rFonts w:ascii="Times New Roman" w:hAnsi="Times New Roman" w:cs="Times New Roman"/>
          <w:color w:val="000000"/>
          <w:sz w:val="24"/>
          <w:szCs w:val="24"/>
        </w:rPr>
        <w:t>осуществляется путем проведения зачета</w:t>
      </w:r>
      <w:r w:rsidR="002B06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4E53" w:rsidRPr="00E44E53" w:rsidRDefault="00E44E53" w:rsidP="00E44E53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44E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Критериями </w:t>
      </w:r>
      <w:r w:rsidRPr="00E44E53">
        <w:rPr>
          <w:rFonts w:ascii="Times New Roman" w:hAnsi="Times New Roman" w:cs="Times New Roman"/>
          <w:color w:val="000000"/>
          <w:sz w:val="24"/>
          <w:szCs w:val="24"/>
        </w:rPr>
        <w:t>оценок результатов внеаудиторной самостоятельной работы студента являются:</w:t>
      </w:r>
    </w:p>
    <w:p w:rsidR="00E44E53" w:rsidRPr="00E44E53" w:rsidRDefault="00E44E53" w:rsidP="00E44E53">
      <w:pPr>
        <w:widowControl w:val="0"/>
        <w:numPr>
          <w:ilvl w:val="0"/>
          <w:numId w:val="18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уровень освоения студентами учебного материала.</w:t>
      </w:r>
    </w:p>
    <w:p w:rsidR="00E44E53" w:rsidRPr="00E44E53" w:rsidRDefault="00E44E53" w:rsidP="00E44E53">
      <w:pPr>
        <w:widowControl w:val="0"/>
        <w:numPr>
          <w:ilvl w:val="0"/>
          <w:numId w:val="18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умение студента использовать теоретические знания при выполнении практических задач.</w:t>
      </w:r>
    </w:p>
    <w:p w:rsidR="00E44E53" w:rsidRPr="00E44E53" w:rsidRDefault="00E44E53" w:rsidP="00E44E53">
      <w:pPr>
        <w:widowControl w:val="0"/>
        <w:numPr>
          <w:ilvl w:val="0"/>
          <w:numId w:val="18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обоснованность и четкость изложения ответа.</w:t>
      </w:r>
    </w:p>
    <w:p w:rsidR="00E44E53" w:rsidRPr="00E44E53" w:rsidRDefault="00E44E53" w:rsidP="00E44E5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4E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Основными формами поощрения</w:t>
      </w:r>
      <w:r w:rsidR="002B0688">
        <w:rPr>
          <w:rFonts w:ascii="Times New Roman" w:hAnsi="Times New Roman" w:cs="Times New Roman"/>
          <w:color w:val="000000"/>
          <w:sz w:val="24"/>
          <w:szCs w:val="24"/>
        </w:rPr>
        <w:t xml:space="preserve"> за добросовестную самостоятель</w:t>
      </w:r>
      <w:r w:rsidRPr="00E44E53">
        <w:rPr>
          <w:rFonts w:ascii="Times New Roman" w:hAnsi="Times New Roman" w:cs="Times New Roman"/>
          <w:color w:val="000000"/>
          <w:sz w:val="24"/>
          <w:szCs w:val="24"/>
        </w:rPr>
        <w:t xml:space="preserve">ную (внеаудиторную) работу студента являются учет внеаудиторной работы студента при выставлении оценки по балльной системе, а также в зачетную и экзаменационную сессии, </w:t>
      </w:r>
      <w:r w:rsidRPr="00E44E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том числе с освобождением студента на зачете от ответа на вопросы, по которым его самостоятельная работа была ранее оценена преподавателем на отлично.</w:t>
      </w:r>
    </w:p>
    <w:p w:rsidR="00DD5314" w:rsidRDefault="00DD5314" w:rsidP="00DD5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1CF" w:rsidRPr="00DD5314" w:rsidRDefault="00B441CF" w:rsidP="00DD5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314" w:rsidRPr="00DD5314" w:rsidRDefault="00CC325B" w:rsidP="00DD53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DD5314" w:rsidRPr="00DD5314">
        <w:rPr>
          <w:rFonts w:ascii="Times New Roman" w:hAnsi="Times New Roman" w:cs="Times New Roman"/>
          <w:b/>
          <w:i/>
          <w:sz w:val="24"/>
          <w:szCs w:val="24"/>
        </w:rPr>
        <w:t xml:space="preserve">. Методические рекомендации по подготовке  к практическим занятиям </w:t>
      </w:r>
    </w:p>
    <w:p w:rsidR="00DD5314" w:rsidRPr="00DD5314" w:rsidRDefault="00DD5314" w:rsidP="00DD53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 xml:space="preserve">Знание уголовного права, как и любой другой отрасли права, складывается из трех составляющих: знание положений закона, знание практики его применения, знание теории вопроса. Поэтому Особенную часть уголовного права рекомендуем изучать по следующей схеме: самостоятельный анализ закона – изучение основной и дополнительной учебной и научной литературы – изучение практики применения закона – решение задач из сборника. Следует помнить, что изучение вопросов Особенной части уголовного права  предполагает постоянное обращение к положениям Общей части, поэтому рекомендуется регулярное использование в процессе обучения если не монографий по темам из Общей части, то, по крайней мере, учебной литературы. </w:t>
      </w:r>
    </w:p>
    <w:p w:rsidR="00DD5314" w:rsidRPr="00DD5314" w:rsidRDefault="00DD5314" w:rsidP="00DD53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b/>
          <w:sz w:val="24"/>
          <w:szCs w:val="24"/>
        </w:rPr>
        <w:t>Самостоятельный анализ закона</w:t>
      </w:r>
      <w:r w:rsidRPr="00DD5314">
        <w:rPr>
          <w:rFonts w:ascii="Times New Roman" w:hAnsi="Times New Roman" w:cs="Times New Roman"/>
          <w:sz w:val="24"/>
          <w:szCs w:val="24"/>
        </w:rPr>
        <w:t xml:space="preserve"> дает студенту навык для дальнейшей практической работы. Знание закона предполагает не заучивание наизусть его текста, а умение правильно толковать те положения, которые в законе закреплены. </w:t>
      </w:r>
    </w:p>
    <w:p w:rsidR="00DD5314" w:rsidRPr="00DD5314" w:rsidRDefault="00DD5314" w:rsidP="00DD53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 xml:space="preserve">Чтобы избежать ошибок в понимании того, как можно и как нельзя толковать действующий закон, необходимо попытаться уяснить положения закона комплексно: с точки зрения грамматики, логики, соотношения с иными нормами уголовного закона и иных отраслей права, объема нормы (для этого необходимо вспомнить виды толкования закона, а также виды диспозиций уголовно-правовых норм). Такой подход к изучению Особенной части основан на том, что студент обладает уже базовыми знаниями, полученными при изучении Общей части, а потому есть все предпосылки для того, чтобы изучение каждой темы из курса Особенной части начиналось именно с попытки самостоятельного толкования действующего закона. </w:t>
      </w:r>
    </w:p>
    <w:p w:rsidR="00DD5314" w:rsidRPr="00DD5314" w:rsidRDefault="00DD5314" w:rsidP="00DD53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 xml:space="preserve">Анализ каждого конкретного состава преступления дается по следующей схеме: </w:t>
      </w:r>
    </w:p>
    <w:p w:rsidR="00DD5314" w:rsidRPr="00DD5314" w:rsidRDefault="00DD5314" w:rsidP="00DD53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>1. объект преступления</w:t>
      </w:r>
    </w:p>
    <w:p w:rsidR="00DD5314" w:rsidRPr="00DD5314" w:rsidRDefault="00DD5314" w:rsidP="00DD53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>- родовой</w:t>
      </w:r>
    </w:p>
    <w:p w:rsidR="00DD5314" w:rsidRPr="00DD5314" w:rsidRDefault="00DD5314" w:rsidP="00DD53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>- видовой</w:t>
      </w:r>
    </w:p>
    <w:p w:rsidR="00DD5314" w:rsidRPr="00DD5314" w:rsidRDefault="00DD5314" w:rsidP="00DD53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>- непосредственный</w:t>
      </w:r>
    </w:p>
    <w:p w:rsidR="00DD5314" w:rsidRPr="00DD5314" w:rsidRDefault="00DD5314" w:rsidP="00DD53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>- предмет преступления и (или) потерпевший от преступления</w:t>
      </w:r>
    </w:p>
    <w:p w:rsidR="00DD5314" w:rsidRPr="00DD5314" w:rsidRDefault="00DD5314" w:rsidP="00DD53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>2.объективная сторона</w:t>
      </w:r>
    </w:p>
    <w:p w:rsidR="00DD5314" w:rsidRPr="00DD5314" w:rsidRDefault="00DD5314" w:rsidP="00DD53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>- деяние (действие, бездействие)</w:t>
      </w:r>
    </w:p>
    <w:p w:rsidR="00DD5314" w:rsidRPr="00DD5314" w:rsidRDefault="00DD5314" w:rsidP="00DD53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>- общественно опасные последствия</w:t>
      </w:r>
    </w:p>
    <w:p w:rsidR="00DD5314" w:rsidRPr="00DD5314" w:rsidRDefault="00DD5314" w:rsidP="00DD53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>- причинная связь</w:t>
      </w:r>
    </w:p>
    <w:p w:rsidR="00DD5314" w:rsidRPr="00DD5314" w:rsidRDefault="00DD5314" w:rsidP="00DD53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>- место, время, обстановка, способ, средства</w:t>
      </w:r>
    </w:p>
    <w:p w:rsidR="00DD5314" w:rsidRPr="00DD5314" w:rsidRDefault="00DD5314" w:rsidP="00DD53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>3. субъективная сторона</w:t>
      </w:r>
    </w:p>
    <w:p w:rsidR="00DD5314" w:rsidRPr="00DD5314" w:rsidRDefault="00DD5314" w:rsidP="00DD53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>- вина, ее форма и вид</w:t>
      </w:r>
    </w:p>
    <w:p w:rsidR="00DD5314" w:rsidRPr="00DD5314" w:rsidRDefault="00DD5314" w:rsidP="00DD53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>- мотив, цель, эмоции</w:t>
      </w:r>
    </w:p>
    <w:p w:rsidR="00DD5314" w:rsidRPr="00DD5314" w:rsidRDefault="00DD5314" w:rsidP="00DD53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>4. субъект.</w:t>
      </w:r>
    </w:p>
    <w:p w:rsidR="00DD5314" w:rsidRPr="00DD5314" w:rsidRDefault="00DD5314" w:rsidP="00DD53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>- общие признаки (физическое лицо, возраст, вменяемость)</w:t>
      </w:r>
    </w:p>
    <w:p w:rsidR="00DD5314" w:rsidRPr="00DD5314" w:rsidRDefault="00DD5314" w:rsidP="00DD53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>- специальные признаки.</w:t>
      </w:r>
    </w:p>
    <w:p w:rsidR="00DD5314" w:rsidRPr="00DD5314" w:rsidRDefault="00DD5314" w:rsidP="00DD53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 xml:space="preserve"> При анализе субъективной стороны состава преступления следует помнить, что ее признаки устанавливаются на основе подробного анализа всех обстоятельств дела до и после совершения преступления, а также признаков объективной стороны (см. например, пункт 3 постановления Пленума Верховного Суда РФ № 1 от 27.01.1999 г. «О судебной практике по делам об убийстве (ст. 105 УК РФ)»). </w:t>
      </w:r>
    </w:p>
    <w:p w:rsidR="00DD5314" w:rsidRPr="00DD5314" w:rsidRDefault="00DD5314" w:rsidP="00DD53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 xml:space="preserve">Сначала необходимо проанализировать основной состав преступления, а затем дать анализ признаков квалифицированного и особо квалифицированного состава. </w:t>
      </w:r>
    </w:p>
    <w:p w:rsidR="00DD5314" w:rsidRPr="00DD5314" w:rsidRDefault="00DD5314" w:rsidP="00DD53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lastRenderedPageBreak/>
        <w:t xml:space="preserve">В том случае, если норма является бланкетной, анализ ее невозможен без обращения к соответствующим нормативным актам из других отраслей права, перечень которых представлен в списке рекомендованной литературы. </w:t>
      </w:r>
    </w:p>
    <w:p w:rsidR="00DD5314" w:rsidRPr="00DD5314" w:rsidRDefault="00DD5314" w:rsidP="00DD53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 xml:space="preserve">Необходимо всегда иметь в виду, что законодательство, уголовное в том числе, базируется на Конституции РФ, к которой также требуется обращаться при изучении Особенной части уголовного права. </w:t>
      </w:r>
    </w:p>
    <w:p w:rsidR="00DD5314" w:rsidRPr="00DD5314" w:rsidRDefault="00DD5314" w:rsidP="00DD5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b/>
          <w:sz w:val="24"/>
          <w:szCs w:val="24"/>
        </w:rPr>
        <w:t>Изучение учебной литературы</w:t>
      </w:r>
      <w:r w:rsidRPr="00DD5314">
        <w:rPr>
          <w:rFonts w:ascii="Times New Roman" w:hAnsi="Times New Roman" w:cs="Times New Roman"/>
          <w:sz w:val="24"/>
          <w:szCs w:val="24"/>
        </w:rPr>
        <w:t xml:space="preserve"> (учебники, учебные пособия, схемы, таблицы и т.п.) – следующий шаг в освоении курса Особенной части. Предлагается именно такая последовательность в изучении материала, поскольку именно в учебной литературе толкование уголовного закона дается исключительно в позитивном ключе: как следует понимать действующий закон и какова существующая практика его применения. Учебник обычно не содержит полемики и излагает, как правило, точку зрения принятую большинством ученых.</w:t>
      </w:r>
    </w:p>
    <w:p w:rsidR="00DD5314" w:rsidRPr="00DD5314" w:rsidRDefault="00DD5314" w:rsidP="00DD531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b/>
          <w:sz w:val="24"/>
          <w:szCs w:val="24"/>
        </w:rPr>
        <w:t>Анализ практики применения закона</w:t>
      </w:r>
      <w:r w:rsidRPr="00DD5314">
        <w:rPr>
          <w:rFonts w:ascii="Times New Roman" w:hAnsi="Times New Roman" w:cs="Times New Roman"/>
          <w:sz w:val="24"/>
          <w:szCs w:val="24"/>
        </w:rPr>
        <w:t xml:space="preserve"> по конкретным категориям уголовных дел предполагает как изучение постановлений Пленума Верховного Суда РФ (в части, не противоречащей действующему закону, также постановлений Пленумов Верховного Суда РСФСР и СССР), так и судебных решений по конкретным делам. Материалы судебной практики регулярно публикуются в выходящем ежемесячно «Бюллетене Верховного Суда Российской Федерации». В его номерах публикуются обзоры практики по некоторым категориям дел. В таких обзорах содержатся указания на характерные ошибки, допускаемые судами при рассмотрении дел соответствующей категории, приводятся примеры. Все материалы, публикуемые в «Бюллетене Верховного Суда РФ» по номерам за последние 5 лет, обзоры судебной практики, иные материалы Верховного Суда доступны на официальном веб-сайте </w:t>
      </w:r>
      <w:hyperlink r:id="rId8" w:history="1">
        <w:r w:rsidRPr="00DD5314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DD5314">
          <w:rPr>
            <w:rStyle w:val="a7"/>
            <w:rFonts w:ascii="Times New Roman" w:hAnsi="Times New Roman"/>
            <w:sz w:val="24"/>
            <w:szCs w:val="24"/>
          </w:rPr>
          <w:t>.</w:t>
        </w:r>
        <w:r w:rsidRPr="00DD5314">
          <w:rPr>
            <w:rStyle w:val="a7"/>
            <w:rFonts w:ascii="Times New Roman" w:hAnsi="Times New Roman"/>
            <w:sz w:val="24"/>
            <w:szCs w:val="24"/>
            <w:lang w:val="en-US"/>
          </w:rPr>
          <w:t>supcourt</w:t>
        </w:r>
        <w:r w:rsidRPr="00DD5314">
          <w:rPr>
            <w:rStyle w:val="a7"/>
            <w:rFonts w:ascii="Times New Roman" w:hAnsi="Times New Roman"/>
            <w:sz w:val="24"/>
            <w:szCs w:val="24"/>
          </w:rPr>
          <w:t>.</w:t>
        </w:r>
        <w:r w:rsidRPr="00DD5314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D5314">
        <w:rPr>
          <w:rFonts w:ascii="Times New Roman" w:hAnsi="Times New Roman" w:cs="Times New Roman"/>
          <w:sz w:val="24"/>
          <w:szCs w:val="24"/>
        </w:rPr>
        <w:t>, а также в справочно-информационной системе Консультант Плюс. В системе Консультант Плюс можно найти также большое количество научных статей, а также некоторые монографии.</w:t>
      </w:r>
    </w:p>
    <w:p w:rsidR="00DD5314" w:rsidRPr="00DD5314" w:rsidRDefault="00DD5314" w:rsidP="00DD5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b/>
          <w:sz w:val="24"/>
          <w:szCs w:val="24"/>
        </w:rPr>
        <w:t>В монографиях и научных статьях</w:t>
      </w:r>
      <w:r w:rsidRPr="00DD5314">
        <w:rPr>
          <w:rFonts w:ascii="Times New Roman" w:hAnsi="Times New Roman" w:cs="Times New Roman"/>
          <w:sz w:val="24"/>
          <w:szCs w:val="24"/>
        </w:rPr>
        <w:t xml:space="preserve"> в большей степени рассматриваются спорные вопросы теории и практики, а также высказываются предложения по совершенствованию уголовного закона и практики его применения, поэтому изучение монографий и научных статей рекомендуется </w:t>
      </w:r>
      <w:r w:rsidRPr="00DD5314">
        <w:rPr>
          <w:rFonts w:ascii="Times New Roman" w:hAnsi="Times New Roman" w:cs="Times New Roman"/>
          <w:i/>
          <w:sz w:val="24"/>
          <w:szCs w:val="24"/>
        </w:rPr>
        <w:t>после ознакомления с учебной литературой и практикой применения уголовного закона</w:t>
      </w:r>
      <w:r w:rsidRPr="00DD5314">
        <w:rPr>
          <w:rFonts w:ascii="Times New Roman" w:hAnsi="Times New Roman" w:cs="Times New Roman"/>
          <w:sz w:val="24"/>
          <w:szCs w:val="24"/>
        </w:rPr>
        <w:t>. Изучив монографическую литературу, студент будет иметь представление о тех спорных вопросах, которые возникают в уголовно-правовой теории и правоприменительной практике.</w:t>
      </w:r>
    </w:p>
    <w:p w:rsidR="00DD5314" w:rsidRPr="00DD5314" w:rsidRDefault="00DD5314" w:rsidP="00DD5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b/>
          <w:sz w:val="24"/>
          <w:szCs w:val="24"/>
        </w:rPr>
        <w:t>Решение задач</w:t>
      </w:r>
      <w:r w:rsidRPr="00DD53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5314">
        <w:rPr>
          <w:rFonts w:ascii="Times New Roman" w:hAnsi="Times New Roman" w:cs="Times New Roman"/>
          <w:sz w:val="24"/>
          <w:szCs w:val="24"/>
        </w:rPr>
        <w:t xml:space="preserve"> позволяет закрепить материал, полученный на основе изучения закона, учебной и научной литературы, практики применения закона. Решение задач способствует выработке у студента способности к самостоятельной юридической оценке реальной жизненной ситуации. Выводы при решении казусов должны строиться на основе анализа норм действующего российского уголовного законодательства, с учётом имеющихся разъяснений и толкования норм законодательными и судебными органами (примечания к отдельным статьям УК, постановления Пленума и Президиума Верховного Суда РФ по отдельным категориям дел и отдельным делам, публикуемым в журнале «Бюллетень Верховного Суда РФ»), а также доктринального толкования (комментарии к Уголовному кодексу РФ, статьи, опубликованные в журналах «Уголовное право», «Журнал российского права», «Законность», «Российская юстиция», «Государство и право», «Правоведение», монографии и др. источники).  </w:t>
      </w:r>
    </w:p>
    <w:p w:rsidR="00DD5314" w:rsidRPr="00DD5314" w:rsidRDefault="00DD5314" w:rsidP="00DD531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>Предложенные для решения задачи – это, как правило, случаи, взятые из местной или российского опубликованной судебной практики. При решении задач студентам следует исходить из того, что все фактические обстоятельства, изложенные в тексте, предполагаются установленными и доказанными, а лица, фигурирующие в задаче, осведомлены об этих обстоятельствах и осознают их значение, если иное не оговорено в условиях.</w:t>
      </w:r>
    </w:p>
    <w:p w:rsidR="00DD5314" w:rsidRPr="00DD5314" w:rsidRDefault="00DD5314" w:rsidP="00DD531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lastRenderedPageBreak/>
        <w:t>Методика решения задач должна быть рассмотрена на вводном занятии. При домашней подготовке студенты обязаны хорошо изучить фабулу дела, ознакомиться с положениями уголовного закона и иным нормативным материалом, руководящими разъяснениями Пленумов Верховного Суда СССР, РСФСР и Российской Федерации, а также положениями теории уголовного права (учебник, лекции, Комментарии к УК РФ и т. д.). Решение задач должно быть письменным, с записью поставленных вопросов, ответов на них и ссылок на соответствующий нормативный материал или иные источники.</w:t>
      </w:r>
    </w:p>
    <w:p w:rsidR="00DD5314" w:rsidRPr="00DD5314" w:rsidRDefault="00DD5314" w:rsidP="00DD5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>При решении задач нужно понимать, что единственно верного решения задачи может и не быть. Рекомендуется решать предлагаемые задачи (если изложенная в задаче фабула позволяет это сделать) с разных позиций: с позиции обвинения и с позиции защиты. При этом важно, чтобы предлагаемые варианты решения получали убедительную аргументацию. Спорные моменты рекомендуется обсудить с преподавателем либо на занятии, либо на консультации.</w:t>
      </w:r>
    </w:p>
    <w:p w:rsidR="00DD5314" w:rsidRPr="00DD5314" w:rsidRDefault="00DD5314" w:rsidP="00DD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14">
        <w:rPr>
          <w:rFonts w:ascii="Times New Roman" w:hAnsi="Times New Roman" w:cs="Times New Roman"/>
          <w:sz w:val="24"/>
          <w:szCs w:val="24"/>
        </w:rPr>
        <w:t xml:space="preserve">Следует внимательно следить за всеми изменениями УК не только в статьях Особенной части, но и в статьях Общей части, поскольку такие изменения могут самым непосредственным образом касаться толкования норм Особенной части, а также практики их применения. </w:t>
      </w:r>
    </w:p>
    <w:p w:rsidR="00FB39E4" w:rsidRDefault="00FB39E4" w:rsidP="00533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9E4" w:rsidRPr="00FB39E4" w:rsidRDefault="00CC325B" w:rsidP="00FB39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5</w:t>
      </w:r>
      <w:r w:rsidR="00FB39E4" w:rsidRPr="00FB39E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 Контрольные (тестовые) задания</w:t>
      </w:r>
    </w:p>
    <w:p w:rsidR="00FB39E4" w:rsidRPr="00FB39E4" w:rsidRDefault="00FB39E4" w:rsidP="00CC325B">
      <w:pPr>
        <w:pStyle w:val="aa"/>
        <w:tabs>
          <w:tab w:val="left" w:pos="0"/>
        </w:tabs>
        <w:spacing w:after="0"/>
        <w:jc w:val="both"/>
      </w:pPr>
      <w:r w:rsidRPr="00FB39E4">
        <w:t>1. Субъектом убийства, предусмотренного статьей 105 УК РФ является...</w:t>
      </w:r>
    </w:p>
    <w:p w:rsidR="00FB39E4" w:rsidRDefault="00FB39E4" w:rsidP="00CC325B">
      <w:pPr>
        <w:pStyle w:val="a8"/>
        <w:tabs>
          <w:tab w:val="left" w:pos="0"/>
          <w:tab w:val="left" w:pos="540"/>
        </w:tabs>
        <w:ind w:left="540" w:firstLine="0"/>
        <w:rPr>
          <w:sz w:val="24"/>
          <w:szCs w:val="24"/>
        </w:rPr>
      </w:pPr>
      <w:r w:rsidRPr="00FB39E4">
        <w:rPr>
          <w:sz w:val="24"/>
          <w:szCs w:val="24"/>
        </w:rPr>
        <w:t>1) только вменяемое физическое лицо, дост</w:t>
      </w:r>
      <w:r>
        <w:rPr>
          <w:sz w:val="24"/>
          <w:szCs w:val="24"/>
        </w:rPr>
        <w:t>игшее к моменту убийства 16 лет</w:t>
      </w:r>
    </w:p>
    <w:p w:rsidR="00FB39E4" w:rsidRDefault="00FB39E4" w:rsidP="00CC325B">
      <w:pPr>
        <w:pStyle w:val="a8"/>
        <w:tabs>
          <w:tab w:val="left" w:pos="0"/>
          <w:tab w:val="left" w:pos="540"/>
        </w:tabs>
        <w:ind w:left="540" w:firstLine="0"/>
        <w:rPr>
          <w:sz w:val="24"/>
          <w:szCs w:val="24"/>
        </w:rPr>
      </w:pPr>
      <w:r w:rsidRPr="00FB39E4">
        <w:rPr>
          <w:sz w:val="24"/>
          <w:szCs w:val="24"/>
        </w:rPr>
        <w:t>2) вменяемое физическое лицо, дост</w:t>
      </w:r>
      <w:r>
        <w:rPr>
          <w:sz w:val="24"/>
          <w:szCs w:val="24"/>
        </w:rPr>
        <w:t>игшее к моменту убийства 14 лет</w:t>
      </w:r>
    </w:p>
    <w:p w:rsidR="00FB39E4" w:rsidRDefault="00FB39E4" w:rsidP="00CC325B">
      <w:pPr>
        <w:pStyle w:val="a8"/>
        <w:tabs>
          <w:tab w:val="left" w:pos="0"/>
          <w:tab w:val="left" w:pos="540"/>
        </w:tabs>
        <w:ind w:left="540" w:firstLine="0"/>
        <w:rPr>
          <w:sz w:val="24"/>
          <w:szCs w:val="24"/>
        </w:rPr>
      </w:pPr>
      <w:r w:rsidRPr="00FB39E4">
        <w:rPr>
          <w:sz w:val="24"/>
          <w:szCs w:val="24"/>
        </w:rPr>
        <w:t>3) вменяемое физическое лицо, достигшее к моменту воз</w:t>
      </w:r>
      <w:r>
        <w:rPr>
          <w:sz w:val="24"/>
          <w:szCs w:val="24"/>
        </w:rPr>
        <w:t>буждения уголовного дела 14 лет</w:t>
      </w:r>
    </w:p>
    <w:p w:rsidR="00FB39E4" w:rsidRPr="00FB39E4" w:rsidRDefault="00FB39E4" w:rsidP="00CC325B">
      <w:pPr>
        <w:pStyle w:val="a8"/>
        <w:tabs>
          <w:tab w:val="left" w:pos="0"/>
          <w:tab w:val="left" w:pos="540"/>
        </w:tabs>
        <w:ind w:left="540" w:firstLine="0"/>
        <w:rPr>
          <w:sz w:val="24"/>
          <w:szCs w:val="24"/>
        </w:rPr>
      </w:pPr>
      <w:r w:rsidRPr="00FB39E4">
        <w:rPr>
          <w:sz w:val="24"/>
          <w:szCs w:val="24"/>
        </w:rPr>
        <w:t>4) гражданин, достигший к моменту убийства совершеннолетия</w:t>
      </w:r>
    </w:p>
    <w:p w:rsidR="00FB39E4" w:rsidRPr="00FB39E4" w:rsidRDefault="00FB39E4" w:rsidP="00CC325B">
      <w:pPr>
        <w:pStyle w:val="a8"/>
        <w:tabs>
          <w:tab w:val="left" w:pos="0"/>
          <w:tab w:val="left" w:pos="540"/>
        </w:tabs>
        <w:ind w:left="540" w:firstLine="0"/>
        <w:rPr>
          <w:sz w:val="24"/>
          <w:szCs w:val="24"/>
        </w:rPr>
      </w:pPr>
    </w:p>
    <w:p w:rsidR="00FB39E4" w:rsidRPr="00FB39E4" w:rsidRDefault="00FB39E4" w:rsidP="00CC325B">
      <w:pPr>
        <w:pStyle w:val="a8"/>
        <w:tabs>
          <w:tab w:val="left" w:pos="0"/>
        </w:tabs>
        <w:ind w:firstLine="0"/>
        <w:rPr>
          <w:sz w:val="24"/>
          <w:szCs w:val="24"/>
        </w:rPr>
      </w:pPr>
      <w:r w:rsidRPr="00FB39E4">
        <w:rPr>
          <w:sz w:val="24"/>
          <w:szCs w:val="24"/>
        </w:rPr>
        <w:t>2.</w:t>
      </w:r>
      <w:r w:rsidRPr="00FB39E4">
        <w:rPr>
          <w:sz w:val="24"/>
          <w:szCs w:val="24"/>
        </w:rPr>
        <w:tab/>
        <w:t>Убийство из корыстных побуждений (п."з" ч.2 ст.105 УК РФ) имеет место в тех случаях, когда мотивом совершения преступления явилось...</w:t>
      </w:r>
    </w:p>
    <w:p w:rsidR="00FB39E4" w:rsidRDefault="00FB39E4" w:rsidP="00CC325B">
      <w:pPr>
        <w:pStyle w:val="a8"/>
        <w:tabs>
          <w:tab w:val="left" w:pos="0"/>
          <w:tab w:val="left" w:pos="540"/>
        </w:tabs>
        <w:ind w:left="540" w:firstLine="0"/>
        <w:rPr>
          <w:sz w:val="24"/>
          <w:szCs w:val="24"/>
        </w:rPr>
      </w:pPr>
      <w:r>
        <w:rPr>
          <w:sz w:val="24"/>
          <w:szCs w:val="24"/>
        </w:rPr>
        <w:t>1) достижение своего желания</w:t>
      </w:r>
    </w:p>
    <w:p w:rsidR="00FB39E4" w:rsidRDefault="00FB39E4" w:rsidP="00CC325B">
      <w:pPr>
        <w:pStyle w:val="a8"/>
        <w:tabs>
          <w:tab w:val="left" w:pos="0"/>
          <w:tab w:val="left" w:pos="540"/>
        </w:tabs>
        <w:ind w:left="540" w:firstLine="0"/>
        <w:rPr>
          <w:sz w:val="24"/>
          <w:szCs w:val="24"/>
        </w:rPr>
      </w:pPr>
      <w:r w:rsidRPr="00FB39E4">
        <w:rPr>
          <w:sz w:val="24"/>
          <w:szCs w:val="24"/>
        </w:rPr>
        <w:t>2) вып</w:t>
      </w:r>
      <w:r>
        <w:rPr>
          <w:sz w:val="24"/>
          <w:szCs w:val="24"/>
        </w:rPr>
        <w:t>олнение требований организатора</w:t>
      </w:r>
    </w:p>
    <w:p w:rsidR="00FB39E4" w:rsidRDefault="00FB39E4" w:rsidP="00CC325B">
      <w:pPr>
        <w:pStyle w:val="a8"/>
        <w:tabs>
          <w:tab w:val="left" w:pos="0"/>
          <w:tab w:val="left" w:pos="540"/>
        </w:tabs>
        <w:ind w:left="540" w:firstLine="0"/>
        <w:rPr>
          <w:sz w:val="24"/>
          <w:szCs w:val="24"/>
        </w:rPr>
      </w:pPr>
      <w:r w:rsidRPr="00FB39E4">
        <w:rPr>
          <w:sz w:val="24"/>
          <w:szCs w:val="24"/>
        </w:rPr>
        <w:t>3) у</w:t>
      </w:r>
      <w:r>
        <w:rPr>
          <w:sz w:val="24"/>
          <w:szCs w:val="24"/>
        </w:rPr>
        <w:t>довлетворение чувства ненависти</w:t>
      </w:r>
    </w:p>
    <w:p w:rsidR="00FB39E4" w:rsidRDefault="00FB39E4" w:rsidP="00CC325B">
      <w:pPr>
        <w:pStyle w:val="a8"/>
        <w:tabs>
          <w:tab w:val="left" w:pos="0"/>
          <w:tab w:val="left" w:pos="540"/>
        </w:tabs>
        <w:ind w:left="540" w:firstLine="0"/>
        <w:rPr>
          <w:sz w:val="24"/>
          <w:szCs w:val="24"/>
        </w:rPr>
      </w:pPr>
      <w:r>
        <w:rPr>
          <w:sz w:val="24"/>
          <w:szCs w:val="24"/>
        </w:rPr>
        <w:t>4) выполнение своего решения</w:t>
      </w:r>
    </w:p>
    <w:p w:rsidR="00FB39E4" w:rsidRPr="00FB39E4" w:rsidRDefault="00FB39E4" w:rsidP="00CC325B">
      <w:pPr>
        <w:pStyle w:val="a8"/>
        <w:tabs>
          <w:tab w:val="left" w:pos="0"/>
          <w:tab w:val="left" w:pos="540"/>
        </w:tabs>
        <w:ind w:left="540" w:firstLine="0"/>
        <w:rPr>
          <w:sz w:val="24"/>
          <w:szCs w:val="24"/>
        </w:rPr>
      </w:pPr>
      <w:r w:rsidRPr="00FB39E4">
        <w:rPr>
          <w:sz w:val="24"/>
          <w:szCs w:val="24"/>
        </w:rPr>
        <w:t>5) получение материальной выгоды</w:t>
      </w:r>
    </w:p>
    <w:p w:rsidR="00FB39E4" w:rsidRPr="00FB39E4" w:rsidRDefault="00FB39E4" w:rsidP="00CC325B">
      <w:pPr>
        <w:pStyle w:val="a8"/>
        <w:tabs>
          <w:tab w:val="left" w:pos="0"/>
          <w:tab w:val="left" w:pos="540"/>
        </w:tabs>
        <w:ind w:left="540" w:firstLine="0"/>
        <w:rPr>
          <w:sz w:val="24"/>
          <w:szCs w:val="24"/>
        </w:rPr>
      </w:pPr>
      <w:r w:rsidRPr="00FB39E4">
        <w:rPr>
          <w:sz w:val="24"/>
          <w:szCs w:val="24"/>
        </w:rPr>
        <w:t>6) избавление от материальных затрат</w:t>
      </w:r>
    </w:p>
    <w:p w:rsidR="00FB39E4" w:rsidRPr="00FB39E4" w:rsidRDefault="00FB39E4" w:rsidP="00CC325B">
      <w:pPr>
        <w:pStyle w:val="aa"/>
        <w:tabs>
          <w:tab w:val="left" w:pos="0"/>
        </w:tabs>
        <w:spacing w:after="0"/>
        <w:jc w:val="both"/>
      </w:pPr>
    </w:p>
    <w:p w:rsidR="00FB39E4" w:rsidRPr="00FB39E4" w:rsidRDefault="00FB39E4" w:rsidP="00CC325B">
      <w:pPr>
        <w:pStyle w:val="aa"/>
        <w:tabs>
          <w:tab w:val="left" w:pos="0"/>
        </w:tabs>
        <w:spacing w:after="0"/>
        <w:jc w:val="both"/>
      </w:pPr>
      <w:r w:rsidRPr="00FB39E4">
        <w:t>3.</w:t>
      </w:r>
      <w:r w:rsidRPr="00FB39E4">
        <w:tab/>
        <w:t>Квалифицирующим признаком убийства, совершенного в состоянии аффекта, по УК РФ признается...</w:t>
      </w:r>
    </w:p>
    <w:p w:rsidR="00FB39E4" w:rsidRDefault="00FB39E4" w:rsidP="00CC325B">
      <w:pPr>
        <w:pStyle w:val="aa"/>
        <w:tabs>
          <w:tab w:val="left" w:pos="0"/>
          <w:tab w:val="left" w:pos="540"/>
        </w:tabs>
        <w:spacing w:after="0"/>
        <w:ind w:left="540"/>
        <w:jc w:val="both"/>
      </w:pPr>
      <w:r>
        <w:t>1) убийство несовершеннолетнего</w:t>
      </w:r>
    </w:p>
    <w:p w:rsidR="00FB39E4" w:rsidRDefault="00FB39E4" w:rsidP="00CC325B">
      <w:pPr>
        <w:pStyle w:val="aa"/>
        <w:tabs>
          <w:tab w:val="left" w:pos="0"/>
          <w:tab w:val="left" w:pos="540"/>
        </w:tabs>
        <w:spacing w:after="0"/>
        <w:ind w:left="540"/>
        <w:jc w:val="both"/>
      </w:pPr>
      <w:r>
        <w:t>2) неоднократность</w:t>
      </w:r>
    </w:p>
    <w:p w:rsidR="00FB39E4" w:rsidRDefault="00FB39E4" w:rsidP="00CC325B">
      <w:pPr>
        <w:pStyle w:val="aa"/>
        <w:tabs>
          <w:tab w:val="left" w:pos="0"/>
          <w:tab w:val="left" w:pos="540"/>
        </w:tabs>
        <w:spacing w:after="0"/>
        <w:ind w:left="540"/>
        <w:jc w:val="both"/>
      </w:pPr>
      <w:r>
        <w:t>3) убийство женщины</w:t>
      </w:r>
    </w:p>
    <w:p w:rsidR="00FB39E4" w:rsidRDefault="00FB39E4" w:rsidP="00CC325B">
      <w:pPr>
        <w:pStyle w:val="aa"/>
        <w:tabs>
          <w:tab w:val="left" w:pos="0"/>
          <w:tab w:val="left" w:pos="540"/>
        </w:tabs>
        <w:spacing w:after="0"/>
        <w:ind w:left="540"/>
        <w:jc w:val="both"/>
      </w:pPr>
      <w:r>
        <w:t>4) хулиганское побуждение</w:t>
      </w:r>
    </w:p>
    <w:p w:rsidR="00FB39E4" w:rsidRPr="00FB39E4" w:rsidRDefault="00FB39E4" w:rsidP="00CC325B">
      <w:pPr>
        <w:pStyle w:val="aa"/>
        <w:tabs>
          <w:tab w:val="left" w:pos="0"/>
          <w:tab w:val="left" w:pos="540"/>
        </w:tabs>
        <w:spacing w:after="0"/>
        <w:ind w:left="540"/>
        <w:jc w:val="both"/>
      </w:pPr>
      <w:r w:rsidRPr="00FB39E4">
        <w:t>5) убийство двух и более лиц</w:t>
      </w:r>
    </w:p>
    <w:p w:rsidR="00FB39E4" w:rsidRPr="00FB39E4" w:rsidRDefault="00FB39E4" w:rsidP="00CC325B">
      <w:pPr>
        <w:pStyle w:val="aa"/>
        <w:tabs>
          <w:tab w:val="left" w:pos="0"/>
        </w:tabs>
        <w:spacing w:after="0"/>
        <w:jc w:val="both"/>
      </w:pPr>
    </w:p>
    <w:p w:rsidR="00FB39E4" w:rsidRPr="00FB39E4" w:rsidRDefault="00FB39E4" w:rsidP="00CC325B">
      <w:pPr>
        <w:pStyle w:val="aa"/>
        <w:tabs>
          <w:tab w:val="left" w:pos="0"/>
        </w:tabs>
        <w:spacing w:after="0"/>
        <w:jc w:val="both"/>
      </w:pPr>
      <w:r w:rsidRPr="00FB39E4">
        <w:t>4.</w:t>
      </w:r>
      <w:r w:rsidRPr="00FB39E4">
        <w:tab/>
        <w:t>К преступлениям против здоровья УК РФ НЕ относит...</w:t>
      </w:r>
    </w:p>
    <w:p w:rsidR="00FB39E4" w:rsidRDefault="00FB39E4" w:rsidP="00CC325B">
      <w:pPr>
        <w:pStyle w:val="a8"/>
        <w:tabs>
          <w:tab w:val="left" w:pos="0"/>
          <w:tab w:val="left" w:pos="540"/>
        </w:tabs>
        <w:ind w:left="540" w:firstLine="0"/>
        <w:rPr>
          <w:sz w:val="24"/>
          <w:szCs w:val="24"/>
        </w:rPr>
      </w:pPr>
      <w:r w:rsidRPr="00FB39E4">
        <w:rPr>
          <w:sz w:val="24"/>
          <w:szCs w:val="24"/>
        </w:rPr>
        <w:t>1) незаконное произв</w:t>
      </w:r>
      <w:r>
        <w:rPr>
          <w:sz w:val="24"/>
          <w:szCs w:val="24"/>
        </w:rPr>
        <w:t>одство аборта.</w:t>
      </w:r>
    </w:p>
    <w:p w:rsidR="00FB39E4" w:rsidRDefault="00FB39E4" w:rsidP="00CC325B">
      <w:pPr>
        <w:pStyle w:val="a8"/>
        <w:tabs>
          <w:tab w:val="left" w:pos="0"/>
          <w:tab w:val="left" w:pos="540"/>
        </w:tabs>
        <w:ind w:left="540" w:firstLine="0"/>
        <w:rPr>
          <w:sz w:val="24"/>
          <w:szCs w:val="24"/>
        </w:rPr>
      </w:pPr>
      <w:r>
        <w:rPr>
          <w:sz w:val="24"/>
          <w:szCs w:val="24"/>
        </w:rPr>
        <w:t>2) оставление в опасности</w:t>
      </w:r>
    </w:p>
    <w:p w:rsidR="00FB39E4" w:rsidRDefault="00FB39E4" w:rsidP="00CC325B">
      <w:pPr>
        <w:pStyle w:val="a8"/>
        <w:tabs>
          <w:tab w:val="left" w:pos="0"/>
          <w:tab w:val="left" w:pos="540"/>
        </w:tabs>
        <w:ind w:left="540" w:firstLine="0"/>
        <w:rPr>
          <w:sz w:val="24"/>
          <w:szCs w:val="24"/>
        </w:rPr>
      </w:pPr>
      <w:r>
        <w:rPr>
          <w:sz w:val="24"/>
          <w:szCs w:val="24"/>
        </w:rPr>
        <w:t>3) незаконное лишение свободы</w:t>
      </w:r>
    </w:p>
    <w:p w:rsidR="00FB39E4" w:rsidRDefault="00FB39E4" w:rsidP="00CC325B">
      <w:pPr>
        <w:pStyle w:val="a8"/>
        <w:tabs>
          <w:tab w:val="left" w:pos="0"/>
          <w:tab w:val="left" w:pos="540"/>
        </w:tabs>
        <w:ind w:left="540" w:firstLine="0"/>
        <w:rPr>
          <w:sz w:val="24"/>
          <w:szCs w:val="24"/>
        </w:rPr>
      </w:pPr>
      <w:r>
        <w:rPr>
          <w:sz w:val="24"/>
          <w:szCs w:val="24"/>
        </w:rPr>
        <w:t>4) неоказание помощи больному</w:t>
      </w:r>
    </w:p>
    <w:p w:rsidR="00FB39E4" w:rsidRPr="00FB39E4" w:rsidRDefault="00FB39E4" w:rsidP="00CC325B">
      <w:pPr>
        <w:pStyle w:val="a8"/>
        <w:tabs>
          <w:tab w:val="left" w:pos="0"/>
          <w:tab w:val="left" w:pos="540"/>
        </w:tabs>
        <w:ind w:left="540" w:firstLine="0"/>
        <w:rPr>
          <w:sz w:val="24"/>
          <w:szCs w:val="24"/>
        </w:rPr>
      </w:pPr>
      <w:r w:rsidRPr="00FB39E4">
        <w:rPr>
          <w:sz w:val="24"/>
          <w:szCs w:val="24"/>
        </w:rPr>
        <w:t>5) принуждение к изъятию органов для трансплантации</w:t>
      </w:r>
    </w:p>
    <w:p w:rsidR="00FB39E4" w:rsidRPr="00FB39E4" w:rsidRDefault="00FB39E4" w:rsidP="00CC325B">
      <w:pPr>
        <w:pStyle w:val="aa"/>
        <w:tabs>
          <w:tab w:val="left" w:pos="0"/>
        </w:tabs>
        <w:spacing w:after="0"/>
        <w:jc w:val="both"/>
      </w:pPr>
    </w:p>
    <w:p w:rsidR="00FB39E4" w:rsidRPr="00FB39E4" w:rsidRDefault="00FB39E4" w:rsidP="00CC325B">
      <w:pPr>
        <w:pStyle w:val="aa"/>
        <w:tabs>
          <w:tab w:val="left" w:pos="0"/>
        </w:tabs>
        <w:spacing w:after="0"/>
        <w:jc w:val="both"/>
      </w:pPr>
      <w:r w:rsidRPr="00FB39E4">
        <w:lastRenderedPageBreak/>
        <w:t>5.</w:t>
      </w:r>
      <w:r w:rsidRPr="00FB39E4">
        <w:tab/>
        <w:t>Под истязанием понимается причинение физических и (или) психических страданий путем...</w:t>
      </w:r>
    </w:p>
    <w:p w:rsidR="00FB39E4" w:rsidRDefault="00FB39E4" w:rsidP="00CC325B">
      <w:pPr>
        <w:pStyle w:val="a8"/>
        <w:tabs>
          <w:tab w:val="left" w:pos="0"/>
          <w:tab w:val="left" w:pos="540"/>
        </w:tabs>
        <w:ind w:left="540" w:firstLine="0"/>
        <w:rPr>
          <w:sz w:val="24"/>
          <w:szCs w:val="24"/>
        </w:rPr>
      </w:pPr>
      <w:r w:rsidRPr="00FB39E4">
        <w:rPr>
          <w:sz w:val="24"/>
          <w:szCs w:val="24"/>
        </w:rPr>
        <w:t>1) системати</w:t>
      </w:r>
      <w:r>
        <w:rPr>
          <w:sz w:val="24"/>
          <w:szCs w:val="24"/>
        </w:rPr>
        <w:t>ческого причинения беспокойства</w:t>
      </w:r>
    </w:p>
    <w:p w:rsidR="00FB39E4" w:rsidRDefault="00FB39E4" w:rsidP="00CC325B">
      <w:pPr>
        <w:pStyle w:val="a8"/>
        <w:tabs>
          <w:tab w:val="left" w:pos="0"/>
          <w:tab w:val="left" w:pos="540"/>
        </w:tabs>
        <w:ind w:left="540" w:firstLine="0"/>
        <w:rPr>
          <w:sz w:val="24"/>
          <w:szCs w:val="24"/>
        </w:rPr>
      </w:pPr>
      <w:r>
        <w:rPr>
          <w:sz w:val="24"/>
          <w:szCs w:val="24"/>
        </w:rPr>
        <w:t>2) систематического запугивания</w:t>
      </w:r>
    </w:p>
    <w:p w:rsidR="00FB39E4" w:rsidRDefault="00FB39E4" w:rsidP="00CC325B">
      <w:pPr>
        <w:pStyle w:val="a8"/>
        <w:tabs>
          <w:tab w:val="left" w:pos="0"/>
          <w:tab w:val="left" w:pos="540"/>
        </w:tabs>
        <w:ind w:left="540" w:firstLine="0"/>
        <w:rPr>
          <w:sz w:val="24"/>
          <w:szCs w:val="24"/>
        </w:rPr>
      </w:pPr>
      <w:r w:rsidRPr="00FB39E4">
        <w:rPr>
          <w:sz w:val="24"/>
          <w:szCs w:val="24"/>
        </w:rPr>
        <w:t>3) нане</w:t>
      </w:r>
      <w:r>
        <w:rPr>
          <w:sz w:val="24"/>
          <w:szCs w:val="24"/>
        </w:rPr>
        <w:t>сения унижений личности словами</w:t>
      </w:r>
    </w:p>
    <w:p w:rsidR="00FB39E4" w:rsidRDefault="00FB39E4" w:rsidP="00CC325B">
      <w:pPr>
        <w:pStyle w:val="a8"/>
        <w:tabs>
          <w:tab w:val="left" w:pos="0"/>
          <w:tab w:val="left" w:pos="540"/>
        </w:tabs>
        <w:ind w:left="540" w:firstLine="0"/>
        <w:rPr>
          <w:sz w:val="24"/>
          <w:szCs w:val="24"/>
        </w:rPr>
      </w:pPr>
      <w:r w:rsidRPr="00FB39E4">
        <w:rPr>
          <w:sz w:val="24"/>
          <w:szCs w:val="24"/>
        </w:rPr>
        <w:t>4) систематического нанесения побоев либо и</w:t>
      </w:r>
      <w:r>
        <w:rPr>
          <w:sz w:val="24"/>
          <w:szCs w:val="24"/>
        </w:rPr>
        <w:t>ными насильственными действиями</w:t>
      </w:r>
    </w:p>
    <w:p w:rsidR="00FB39E4" w:rsidRPr="00FB39E4" w:rsidRDefault="00FB39E4" w:rsidP="00CC325B">
      <w:pPr>
        <w:pStyle w:val="a8"/>
        <w:tabs>
          <w:tab w:val="left" w:pos="0"/>
          <w:tab w:val="left" w:pos="540"/>
        </w:tabs>
        <w:ind w:left="540" w:firstLine="0"/>
        <w:rPr>
          <w:sz w:val="24"/>
          <w:szCs w:val="24"/>
        </w:rPr>
      </w:pPr>
      <w:r w:rsidRPr="00FB39E4">
        <w:rPr>
          <w:sz w:val="24"/>
          <w:szCs w:val="24"/>
        </w:rPr>
        <w:t>5) нанесения оскорблений на словах</w:t>
      </w:r>
    </w:p>
    <w:p w:rsidR="00FB39E4" w:rsidRPr="00FB39E4" w:rsidRDefault="00FB39E4" w:rsidP="00CC32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9E4" w:rsidRPr="00FB39E4" w:rsidRDefault="00FB39E4" w:rsidP="00CC32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6.</w:t>
      </w:r>
      <w:r w:rsidRPr="00FB39E4">
        <w:rPr>
          <w:rFonts w:ascii="Times New Roman" w:hAnsi="Times New Roman" w:cs="Times New Roman"/>
          <w:sz w:val="24"/>
          <w:szCs w:val="24"/>
        </w:rPr>
        <w:tab/>
        <w:t>Объектом преступления в виде оставления в опасности по УК РФ является жизнь и здоровье человека...</w:t>
      </w:r>
    </w:p>
    <w:p w:rsidR="00FB39E4" w:rsidRDefault="00FB39E4" w:rsidP="00CC325B">
      <w:pPr>
        <w:pStyle w:val="aa"/>
        <w:tabs>
          <w:tab w:val="left" w:pos="0"/>
          <w:tab w:val="left" w:pos="540"/>
        </w:tabs>
        <w:spacing w:after="0"/>
        <w:ind w:left="540"/>
        <w:jc w:val="both"/>
      </w:pPr>
      <w:r w:rsidRPr="00FB39E4">
        <w:t>1) находящегося в близких ро</w:t>
      </w:r>
      <w:r>
        <w:t>дственных отношениях с виновным</w:t>
      </w:r>
    </w:p>
    <w:p w:rsidR="00FB39E4" w:rsidRDefault="00FB39E4" w:rsidP="00CC325B">
      <w:pPr>
        <w:pStyle w:val="aa"/>
        <w:tabs>
          <w:tab w:val="left" w:pos="0"/>
          <w:tab w:val="left" w:pos="540"/>
        </w:tabs>
        <w:spacing w:after="0"/>
        <w:ind w:left="540"/>
        <w:jc w:val="both"/>
      </w:pPr>
      <w:r>
        <w:t>2) являющегося гражданином РФ</w:t>
      </w:r>
    </w:p>
    <w:p w:rsidR="00FB39E4" w:rsidRDefault="00FB39E4" w:rsidP="00CC325B">
      <w:pPr>
        <w:pStyle w:val="aa"/>
        <w:tabs>
          <w:tab w:val="left" w:pos="0"/>
          <w:tab w:val="left" w:pos="540"/>
        </w:tabs>
        <w:spacing w:after="0"/>
        <w:ind w:left="540"/>
        <w:jc w:val="both"/>
      </w:pPr>
      <w:r w:rsidRPr="00FB39E4">
        <w:t>3) лишенного возможност</w:t>
      </w:r>
      <w:r>
        <w:t>и принять меры к самосохранению</w:t>
      </w:r>
    </w:p>
    <w:p w:rsidR="00FB39E4" w:rsidRDefault="00FB39E4" w:rsidP="00CC325B">
      <w:pPr>
        <w:pStyle w:val="aa"/>
        <w:tabs>
          <w:tab w:val="left" w:pos="0"/>
          <w:tab w:val="left" w:pos="540"/>
        </w:tabs>
        <w:spacing w:after="0"/>
        <w:ind w:left="540"/>
        <w:jc w:val="both"/>
      </w:pPr>
      <w:r w:rsidRPr="00FB39E4">
        <w:t>4) наход</w:t>
      </w:r>
      <w:r>
        <w:t>ящегося в случайной зависимости</w:t>
      </w:r>
    </w:p>
    <w:p w:rsidR="00FB39E4" w:rsidRPr="00FB39E4" w:rsidRDefault="00FB39E4" w:rsidP="00CC325B">
      <w:pPr>
        <w:pStyle w:val="aa"/>
        <w:tabs>
          <w:tab w:val="left" w:pos="0"/>
          <w:tab w:val="left" w:pos="540"/>
        </w:tabs>
        <w:spacing w:after="0"/>
        <w:ind w:left="540"/>
        <w:jc w:val="both"/>
      </w:pPr>
      <w:r w:rsidRPr="00FB39E4">
        <w:t>5) находящегося в материальной зависимости</w:t>
      </w:r>
    </w:p>
    <w:p w:rsidR="00FB39E4" w:rsidRPr="00FB39E4" w:rsidRDefault="00FB39E4" w:rsidP="00CC325B">
      <w:pPr>
        <w:pStyle w:val="3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</w:p>
    <w:p w:rsidR="00FB39E4" w:rsidRPr="00FB39E4" w:rsidRDefault="00FB39E4" w:rsidP="00CC325B">
      <w:pPr>
        <w:pStyle w:val="3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 w:rsidRPr="00FB39E4">
        <w:rPr>
          <w:sz w:val="24"/>
          <w:szCs w:val="24"/>
        </w:rPr>
        <w:t>7.</w:t>
      </w:r>
      <w:r w:rsidRPr="00FB39E4">
        <w:rPr>
          <w:sz w:val="24"/>
          <w:szCs w:val="24"/>
        </w:rPr>
        <w:tab/>
        <w:t>Квалифицирующим признаком незаконного лишения человека свободы по УК РФ НЕ является...</w:t>
      </w:r>
    </w:p>
    <w:p w:rsidR="00FB39E4" w:rsidRDefault="00FB39E4" w:rsidP="00CC325B">
      <w:pPr>
        <w:pStyle w:val="a8"/>
        <w:tabs>
          <w:tab w:val="left" w:pos="0"/>
          <w:tab w:val="left" w:pos="540"/>
        </w:tabs>
        <w:ind w:left="540" w:firstLine="0"/>
        <w:rPr>
          <w:sz w:val="24"/>
          <w:szCs w:val="24"/>
        </w:rPr>
      </w:pPr>
      <w:r w:rsidRPr="00FB39E4">
        <w:rPr>
          <w:sz w:val="24"/>
          <w:szCs w:val="24"/>
        </w:rPr>
        <w:t>1) деяние в отноше</w:t>
      </w:r>
      <w:r>
        <w:rPr>
          <w:sz w:val="24"/>
          <w:szCs w:val="24"/>
        </w:rPr>
        <w:t>нии заведомо беременной женщины</w:t>
      </w:r>
    </w:p>
    <w:p w:rsidR="00FB39E4" w:rsidRDefault="00FB39E4" w:rsidP="00CC325B">
      <w:pPr>
        <w:pStyle w:val="a8"/>
        <w:tabs>
          <w:tab w:val="left" w:pos="0"/>
          <w:tab w:val="left" w:pos="540"/>
        </w:tabs>
        <w:ind w:left="540" w:firstLine="0"/>
        <w:rPr>
          <w:sz w:val="24"/>
          <w:szCs w:val="24"/>
        </w:rPr>
      </w:pPr>
      <w:r>
        <w:rPr>
          <w:sz w:val="24"/>
          <w:szCs w:val="24"/>
        </w:rPr>
        <w:t>2) хулиганские побуждения</w:t>
      </w:r>
    </w:p>
    <w:p w:rsidR="00FB39E4" w:rsidRDefault="00FB39E4" w:rsidP="00CC325B">
      <w:pPr>
        <w:pStyle w:val="a8"/>
        <w:tabs>
          <w:tab w:val="left" w:pos="0"/>
          <w:tab w:val="left" w:pos="540"/>
        </w:tabs>
        <w:ind w:left="540" w:firstLine="0"/>
        <w:rPr>
          <w:sz w:val="24"/>
          <w:szCs w:val="24"/>
        </w:rPr>
      </w:pPr>
      <w:r w:rsidRPr="00FB39E4">
        <w:rPr>
          <w:sz w:val="24"/>
          <w:szCs w:val="24"/>
        </w:rPr>
        <w:t>3) деян</w:t>
      </w:r>
      <w:r>
        <w:rPr>
          <w:sz w:val="24"/>
          <w:szCs w:val="24"/>
        </w:rPr>
        <w:t>ие в отношении двух и более лиц</w:t>
      </w:r>
    </w:p>
    <w:p w:rsidR="00FB39E4" w:rsidRDefault="00FB39E4" w:rsidP="00CC325B">
      <w:pPr>
        <w:pStyle w:val="a8"/>
        <w:tabs>
          <w:tab w:val="left" w:pos="0"/>
          <w:tab w:val="left" w:pos="540"/>
        </w:tabs>
        <w:ind w:left="540" w:firstLine="0"/>
        <w:rPr>
          <w:sz w:val="24"/>
          <w:szCs w:val="24"/>
        </w:rPr>
      </w:pPr>
      <w:r w:rsidRPr="00FB39E4">
        <w:rPr>
          <w:sz w:val="24"/>
          <w:szCs w:val="24"/>
        </w:rPr>
        <w:t>4) деяние в отношен</w:t>
      </w:r>
      <w:r>
        <w:rPr>
          <w:sz w:val="24"/>
          <w:szCs w:val="24"/>
        </w:rPr>
        <w:t>ии заведомо несовершеннолетнего</w:t>
      </w:r>
    </w:p>
    <w:p w:rsidR="00FB39E4" w:rsidRPr="00FB39E4" w:rsidRDefault="00FB39E4" w:rsidP="00CC325B">
      <w:pPr>
        <w:pStyle w:val="a8"/>
        <w:tabs>
          <w:tab w:val="left" w:pos="0"/>
          <w:tab w:val="left" w:pos="540"/>
        </w:tabs>
        <w:ind w:left="540" w:firstLine="0"/>
        <w:rPr>
          <w:sz w:val="24"/>
          <w:szCs w:val="24"/>
        </w:rPr>
      </w:pPr>
      <w:r w:rsidRPr="00FB39E4">
        <w:rPr>
          <w:sz w:val="24"/>
          <w:szCs w:val="24"/>
        </w:rPr>
        <w:t>5) группа лиц по предварительному сговору</w:t>
      </w:r>
    </w:p>
    <w:p w:rsidR="00FB39E4" w:rsidRPr="00FB39E4" w:rsidRDefault="00FB39E4" w:rsidP="00CC32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9E4" w:rsidRPr="00FB39E4" w:rsidRDefault="00FB39E4" w:rsidP="00CC32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8.</w:t>
      </w:r>
      <w:r w:rsidRPr="00FB39E4">
        <w:rPr>
          <w:rFonts w:ascii="Times New Roman" w:hAnsi="Times New Roman" w:cs="Times New Roman"/>
          <w:sz w:val="24"/>
          <w:szCs w:val="24"/>
        </w:rPr>
        <w:tab/>
        <w:t>Специальными субъектами основного состава незаконного помещения в психиатрический стационар могут являться...</w:t>
      </w:r>
    </w:p>
    <w:p w:rsidR="00106F7C" w:rsidRDefault="00106F7C" w:rsidP="00CC325B">
      <w:pPr>
        <w:pStyle w:val="a8"/>
        <w:tabs>
          <w:tab w:val="left" w:pos="0"/>
        </w:tabs>
        <w:ind w:left="540" w:firstLine="0"/>
        <w:rPr>
          <w:sz w:val="24"/>
          <w:szCs w:val="24"/>
        </w:rPr>
      </w:pPr>
      <w:r>
        <w:rPr>
          <w:sz w:val="24"/>
          <w:szCs w:val="24"/>
        </w:rPr>
        <w:t>1) врачи-психиатры</w:t>
      </w:r>
    </w:p>
    <w:p w:rsidR="00106F7C" w:rsidRDefault="00106F7C" w:rsidP="00CC325B">
      <w:pPr>
        <w:pStyle w:val="a8"/>
        <w:tabs>
          <w:tab w:val="left" w:pos="0"/>
        </w:tabs>
        <w:ind w:left="540" w:firstLine="0"/>
        <w:rPr>
          <w:sz w:val="24"/>
          <w:szCs w:val="24"/>
        </w:rPr>
      </w:pPr>
      <w:r>
        <w:rPr>
          <w:sz w:val="24"/>
          <w:szCs w:val="24"/>
        </w:rPr>
        <w:t>2) родственники потерпевшего</w:t>
      </w:r>
    </w:p>
    <w:p w:rsidR="00106F7C" w:rsidRDefault="00106F7C" w:rsidP="00CC325B">
      <w:pPr>
        <w:pStyle w:val="a8"/>
        <w:tabs>
          <w:tab w:val="left" w:pos="0"/>
        </w:tabs>
        <w:ind w:left="540" w:firstLine="0"/>
        <w:rPr>
          <w:sz w:val="24"/>
          <w:szCs w:val="24"/>
        </w:rPr>
      </w:pPr>
      <w:r>
        <w:rPr>
          <w:sz w:val="24"/>
          <w:szCs w:val="24"/>
        </w:rPr>
        <w:t>3) главные врачи</w:t>
      </w:r>
    </w:p>
    <w:p w:rsidR="00106F7C" w:rsidRDefault="00106F7C" w:rsidP="00CC325B">
      <w:pPr>
        <w:pStyle w:val="a8"/>
        <w:tabs>
          <w:tab w:val="left" w:pos="0"/>
        </w:tabs>
        <w:ind w:left="540" w:firstLine="0"/>
        <w:rPr>
          <w:sz w:val="24"/>
          <w:szCs w:val="24"/>
        </w:rPr>
      </w:pPr>
      <w:r>
        <w:rPr>
          <w:sz w:val="24"/>
          <w:szCs w:val="24"/>
        </w:rPr>
        <w:t>4) любые врачи</w:t>
      </w:r>
    </w:p>
    <w:p w:rsidR="00FB39E4" w:rsidRPr="00FB39E4" w:rsidRDefault="00FB39E4" w:rsidP="00CC325B">
      <w:pPr>
        <w:pStyle w:val="a8"/>
        <w:tabs>
          <w:tab w:val="left" w:pos="0"/>
        </w:tabs>
        <w:ind w:left="540" w:firstLine="0"/>
        <w:rPr>
          <w:sz w:val="24"/>
          <w:szCs w:val="24"/>
        </w:rPr>
      </w:pPr>
      <w:r w:rsidRPr="00FB39E4">
        <w:rPr>
          <w:sz w:val="24"/>
          <w:szCs w:val="24"/>
        </w:rPr>
        <w:t>5) должностные лица</w:t>
      </w:r>
    </w:p>
    <w:p w:rsidR="00FB39E4" w:rsidRPr="00FB39E4" w:rsidRDefault="00FB39E4" w:rsidP="00CC32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9E4" w:rsidRPr="00FB39E4" w:rsidRDefault="00FB39E4" w:rsidP="00CC32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9.</w:t>
      </w:r>
      <w:r w:rsidRPr="00FB39E4">
        <w:rPr>
          <w:rFonts w:ascii="Times New Roman" w:hAnsi="Times New Roman" w:cs="Times New Roman"/>
          <w:sz w:val="24"/>
          <w:szCs w:val="24"/>
        </w:rPr>
        <w:tab/>
        <w:t>Квалифицированным видом изнасилования НЕ является изнасилование...</w:t>
      </w:r>
    </w:p>
    <w:p w:rsidR="00106F7C" w:rsidRDefault="00106F7C" w:rsidP="00CC325B">
      <w:pPr>
        <w:pStyle w:val="a8"/>
        <w:tabs>
          <w:tab w:val="left" w:pos="0"/>
        </w:tabs>
        <w:ind w:left="540" w:firstLine="0"/>
        <w:rPr>
          <w:sz w:val="24"/>
          <w:szCs w:val="24"/>
        </w:rPr>
      </w:pPr>
      <w:r>
        <w:rPr>
          <w:sz w:val="24"/>
          <w:szCs w:val="24"/>
        </w:rPr>
        <w:t>1) заведомо несовершеннолетней</w:t>
      </w:r>
    </w:p>
    <w:p w:rsidR="00106F7C" w:rsidRDefault="00FB39E4" w:rsidP="00CC325B">
      <w:pPr>
        <w:pStyle w:val="a8"/>
        <w:tabs>
          <w:tab w:val="left" w:pos="0"/>
        </w:tabs>
        <w:ind w:left="540" w:firstLine="0"/>
        <w:rPr>
          <w:sz w:val="24"/>
          <w:szCs w:val="24"/>
        </w:rPr>
      </w:pPr>
      <w:r w:rsidRPr="00FB39E4">
        <w:rPr>
          <w:sz w:val="24"/>
          <w:szCs w:val="24"/>
        </w:rPr>
        <w:t>2) совершенное с особо</w:t>
      </w:r>
      <w:r w:rsidR="00106F7C">
        <w:rPr>
          <w:sz w:val="24"/>
          <w:szCs w:val="24"/>
        </w:rPr>
        <w:t>й жестокостью</w:t>
      </w:r>
    </w:p>
    <w:p w:rsidR="00106F7C" w:rsidRDefault="00106F7C" w:rsidP="00CC325B">
      <w:pPr>
        <w:pStyle w:val="a8"/>
        <w:tabs>
          <w:tab w:val="left" w:pos="0"/>
        </w:tabs>
        <w:ind w:left="540" w:firstLine="0"/>
        <w:rPr>
          <w:sz w:val="24"/>
          <w:szCs w:val="24"/>
        </w:rPr>
      </w:pPr>
      <w:r>
        <w:rPr>
          <w:sz w:val="24"/>
          <w:szCs w:val="24"/>
        </w:rPr>
        <w:t xml:space="preserve">3) совершенное неоднократно </w:t>
      </w:r>
    </w:p>
    <w:p w:rsidR="00106F7C" w:rsidRDefault="00FB39E4" w:rsidP="00CC325B">
      <w:pPr>
        <w:pStyle w:val="a8"/>
        <w:tabs>
          <w:tab w:val="left" w:pos="0"/>
        </w:tabs>
        <w:ind w:left="540" w:firstLine="0"/>
        <w:rPr>
          <w:sz w:val="24"/>
          <w:szCs w:val="24"/>
        </w:rPr>
      </w:pPr>
      <w:r w:rsidRPr="00FB39E4">
        <w:rPr>
          <w:sz w:val="24"/>
          <w:szCs w:val="24"/>
        </w:rPr>
        <w:t>4) повлекшее заражение потерп</w:t>
      </w:r>
      <w:r w:rsidR="00106F7C">
        <w:rPr>
          <w:sz w:val="24"/>
          <w:szCs w:val="24"/>
        </w:rPr>
        <w:t>евшей венерическим заболеванием</w:t>
      </w:r>
    </w:p>
    <w:p w:rsidR="00FB39E4" w:rsidRPr="00FB39E4" w:rsidRDefault="00FB39E4" w:rsidP="00CC325B">
      <w:pPr>
        <w:pStyle w:val="a8"/>
        <w:tabs>
          <w:tab w:val="left" w:pos="0"/>
        </w:tabs>
        <w:ind w:left="540" w:firstLine="0"/>
        <w:rPr>
          <w:sz w:val="24"/>
          <w:szCs w:val="24"/>
        </w:rPr>
      </w:pPr>
      <w:r w:rsidRPr="00FB39E4">
        <w:rPr>
          <w:sz w:val="24"/>
          <w:szCs w:val="24"/>
        </w:rPr>
        <w:t>5) потерпевшей, заведомо не достигшей 14 летнего возраста</w:t>
      </w:r>
    </w:p>
    <w:p w:rsidR="00FB39E4" w:rsidRPr="00FB39E4" w:rsidRDefault="00FB39E4" w:rsidP="00CC32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9E4" w:rsidRPr="00FB39E4" w:rsidRDefault="00FB39E4" w:rsidP="00CC32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10.</w:t>
      </w:r>
      <w:r w:rsidRPr="00FB39E4">
        <w:rPr>
          <w:rFonts w:ascii="Times New Roman" w:hAnsi="Times New Roman" w:cs="Times New Roman"/>
          <w:sz w:val="24"/>
          <w:szCs w:val="24"/>
        </w:rPr>
        <w:tab/>
        <w:t>К особо квалифицированным видам насильственных действий сексуального характера УК РФ НЕ относит деяние...</w:t>
      </w:r>
    </w:p>
    <w:p w:rsidR="00106F7C" w:rsidRDefault="00FB39E4" w:rsidP="00CC325B">
      <w:pPr>
        <w:pStyle w:val="a8"/>
        <w:tabs>
          <w:tab w:val="left" w:pos="0"/>
          <w:tab w:val="left" w:pos="540"/>
        </w:tabs>
        <w:ind w:left="540" w:firstLine="0"/>
        <w:rPr>
          <w:sz w:val="24"/>
          <w:szCs w:val="24"/>
        </w:rPr>
      </w:pPr>
      <w:r w:rsidRPr="00FB39E4">
        <w:rPr>
          <w:sz w:val="24"/>
          <w:szCs w:val="24"/>
        </w:rPr>
        <w:t>1) повлекшее по неосторожности тяжкого вреда здор</w:t>
      </w:r>
      <w:r w:rsidR="00106F7C">
        <w:rPr>
          <w:sz w:val="24"/>
          <w:szCs w:val="24"/>
        </w:rPr>
        <w:t>овью потерпевшего (потерпевшей)</w:t>
      </w:r>
    </w:p>
    <w:p w:rsidR="00106F7C" w:rsidRDefault="00FB39E4" w:rsidP="00CC325B">
      <w:pPr>
        <w:pStyle w:val="a8"/>
        <w:tabs>
          <w:tab w:val="left" w:pos="0"/>
          <w:tab w:val="left" w:pos="540"/>
        </w:tabs>
        <w:ind w:left="540" w:firstLine="0"/>
        <w:rPr>
          <w:sz w:val="24"/>
          <w:szCs w:val="24"/>
        </w:rPr>
      </w:pPr>
      <w:r w:rsidRPr="00FB39E4">
        <w:rPr>
          <w:sz w:val="24"/>
          <w:szCs w:val="24"/>
        </w:rPr>
        <w:t>2) совершенное в отношении заведомо несоверше</w:t>
      </w:r>
      <w:r w:rsidR="00106F7C">
        <w:rPr>
          <w:sz w:val="24"/>
          <w:szCs w:val="24"/>
        </w:rPr>
        <w:t>ннолетнего (несовершеннолетней)</w:t>
      </w:r>
    </w:p>
    <w:p w:rsidR="00106F7C" w:rsidRDefault="00FB39E4" w:rsidP="00CC325B">
      <w:pPr>
        <w:pStyle w:val="a8"/>
        <w:tabs>
          <w:tab w:val="left" w:pos="0"/>
          <w:tab w:val="left" w:pos="540"/>
        </w:tabs>
        <w:ind w:left="540" w:firstLine="0"/>
        <w:rPr>
          <w:sz w:val="24"/>
          <w:szCs w:val="24"/>
        </w:rPr>
      </w:pPr>
      <w:r w:rsidRPr="00FB39E4">
        <w:rPr>
          <w:sz w:val="24"/>
          <w:szCs w:val="24"/>
        </w:rPr>
        <w:t>3) совершенное в отношении лица, заведомо не</w:t>
      </w:r>
      <w:r w:rsidR="00106F7C">
        <w:rPr>
          <w:sz w:val="24"/>
          <w:szCs w:val="24"/>
        </w:rPr>
        <w:t xml:space="preserve"> достигшего 14 летнего возраста</w:t>
      </w:r>
    </w:p>
    <w:p w:rsidR="00106F7C" w:rsidRDefault="00FB39E4" w:rsidP="00CC325B">
      <w:pPr>
        <w:pStyle w:val="a8"/>
        <w:tabs>
          <w:tab w:val="left" w:pos="0"/>
          <w:tab w:val="left" w:pos="540"/>
        </w:tabs>
        <w:ind w:left="540" w:firstLine="0"/>
        <w:rPr>
          <w:sz w:val="24"/>
          <w:szCs w:val="24"/>
        </w:rPr>
      </w:pPr>
      <w:r w:rsidRPr="00FB39E4">
        <w:rPr>
          <w:sz w:val="24"/>
          <w:szCs w:val="24"/>
        </w:rPr>
        <w:t>4) повлекшее по неосторожности см</w:t>
      </w:r>
      <w:r w:rsidR="00106F7C">
        <w:rPr>
          <w:sz w:val="24"/>
          <w:szCs w:val="24"/>
        </w:rPr>
        <w:t>ерть потерпевшего (потерпевшей)</w:t>
      </w:r>
    </w:p>
    <w:p w:rsidR="00FB39E4" w:rsidRPr="00FB39E4" w:rsidRDefault="00FB39E4" w:rsidP="00CC325B">
      <w:pPr>
        <w:pStyle w:val="a8"/>
        <w:tabs>
          <w:tab w:val="left" w:pos="0"/>
          <w:tab w:val="left" w:pos="540"/>
        </w:tabs>
        <w:ind w:left="540" w:firstLine="0"/>
        <w:rPr>
          <w:sz w:val="24"/>
          <w:szCs w:val="24"/>
        </w:rPr>
      </w:pPr>
      <w:r w:rsidRPr="00FB39E4">
        <w:rPr>
          <w:sz w:val="24"/>
          <w:szCs w:val="24"/>
        </w:rPr>
        <w:t>5) повлекшее заражение ВИЧ-инфекцией</w:t>
      </w:r>
    </w:p>
    <w:p w:rsidR="00FB39E4" w:rsidRPr="00FB39E4" w:rsidRDefault="00FB39E4" w:rsidP="00CC325B">
      <w:pPr>
        <w:pStyle w:val="a8"/>
        <w:tabs>
          <w:tab w:val="left" w:pos="0"/>
        </w:tabs>
        <w:ind w:firstLine="0"/>
        <w:rPr>
          <w:sz w:val="24"/>
          <w:szCs w:val="24"/>
        </w:rPr>
      </w:pPr>
      <w:r w:rsidRPr="00FB39E4">
        <w:rPr>
          <w:sz w:val="24"/>
          <w:szCs w:val="24"/>
        </w:rPr>
        <w:t>6) с использованием беспомощного состо</w:t>
      </w:r>
      <w:r w:rsidR="00CC325B">
        <w:rPr>
          <w:sz w:val="24"/>
          <w:szCs w:val="24"/>
        </w:rPr>
        <w:t>яния потерпевшего (потерпевшей)</w:t>
      </w:r>
    </w:p>
    <w:p w:rsidR="00FB39E4" w:rsidRPr="00FB39E4" w:rsidRDefault="00FB39E4" w:rsidP="00CC32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9E4" w:rsidRPr="00FB39E4" w:rsidRDefault="00FB39E4" w:rsidP="00CC32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11.</w:t>
      </w:r>
      <w:r w:rsidRPr="00FB39E4">
        <w:rPr>
          <w:rFonts w:ascii="Times New Roman" w:hAnsi="Times New Roman" w:cs="Times New Roman"/>
          <w:sz w:val="24"/>
          <w:szCs w:val="24"/>
        </w:rPr>
        <w:tab/>
        <w:t>Преступление, выразившееся в нарушении равенства прав и свобод человека и гражданина, является оконченным в случае...</w:t>
      </w:r>
    </w:p>
    <w:p w:rsidR="00106F7C" w:rsidRDefault="00106F7C" w:rsidP="00CC325B">
      <w:pPr>
        <w:pStyle w:val="a8"/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1) причинения морального вреда</w:t>
      </w:r>
    </w:p>
    <w:p w:rsidR="00106F7C" w:rsidRDefault="00FB39E4" w:rsidP="00CC325B">
      <w:pPr>
        <w:pStyle w:val="a8"/>
        <w:tabs>
          <w:tab w:val="left" w:pos="0"/>
        </w:tabs>
        <w:ind w:firstLine="0"/>
        <w:rPr>
          <w:sz w:val="24"/>
          <w:szCs w:val="24"/>
        </w:rPr>
      </w:pPr>
      <w:r w:rsidRPr="00FB39E4">
        <w:rPr>
          <w:sz w:val="24"/>
          <w:szCs w:val="24"/>
        </w:rPr>
        <w:lastRenderedPageBreak/>
        <w:t xml:space="preserve">2) </w:t>
      </w:r>
      <w:r w:rsidR="00106F7C">
        <w:rPr>
          <w:sz w:val="24"/>
          <w:szCs w:val="24"/>
        </w:rPr>
        <w:t>нарушения трудовых прав граждан</w:t>
      </w:r>
    </w:p>
    <w:p w:rsidR="00106F7C" w:rsidRDefault="00106F7C" w:rsidP="00CC325B">
      <w:pPr>
        <w:pStyle w:val="a8"/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3) совершения самого деяния</w:t>
      </w:r>
    </w:p>
    <w:p w:rsidR="00106F7C" w:rsidRDefault="00FB39E4" w:rsidP="00CC325B">
      <w:pPr>
        <w:pStyle w:val="a8"/>
        <w:tabs>
          <w:tab w:val="left" w:pos="0"/>
        </w:tabs>
        <w:ind w:firstLine="0"/>
        <w:rPr>
          <w:sz w:val="24"/>
          <w:szCs w:val="24"/>
        </w:rPr>
      </w:pPr>
      <w:r w:rsidRPr="00FB39E4">
        <w:rPr>
          <w:sz w:val="24"/>
          <w:szCs w:val="24"/>
        </w:rPr>
        <w:t>4) причинения существенного вреда прав</w:t>
      </w:r>
      <w:r w:rsidR="00106F7C">
        <w:rPr>
          <w:sz w:val="24"/>
          <w:szCs w:val="24"/>
        </w:rPr>
        <w:t>ам и законным интересам граждан</w:t>
      </w:r>
    </w:p>
    <w:p w:rsidR="00FB39E4" w:rsidRPr="00FB39E4" w:rsidRDefault="00FB39E4" w:rsidP="00CC325B">
      <w:pPr>
        <w:pStyle w:val="a8"/>
        <w:tabs>
          <w:tab w:val="left" w:pos="0"/>
        </w:tabs>
        <w:ind w:firstLine="0"/>
        <w:rPr>
          <w:sz w:val="24"/>
          <w:szCs w:val="24"/>
        </w:rPr>
      </w:pPr>
      <w:r w:rsidRPr="00FB39E4">
        <w:rPr>
          <w:sz w:val="24"/>
          <w:szCs w:val="24"/>
        </w:rPr>
        <w:t>5) причинения лишь имущественного вреда</w:t>
      </w:r>
    </w:p>
    <w:p w:rsidR="00FB39E4" w:rsidRPr="00FB39E4" w:rsidRDefault="00FB39E4" w:rsidP="00CC325B">
      <w:pPr>
        <w:pStyle w:val="3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</w:p>
    <w:p w:rsidR="00FB39E4" w:rsidRPr="00FB39E4" w:rsidRDefault="00FB39E4" w:rsidP="00CC325B">
      <w:pPr>
        <w:pStyle w:val="3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 w:rsidRPr="00FB39E4">
        <w:rPr>
          <w:sz w:val="24"/>
          <w:szCs w:val="24"/>
        </w:rPr>
        <w:t>1</w:t>
      </w:r>
      <w:r w:rsidR="00AC5E73">
        <w:rPr>
          <w:sz w:val="24"/>
          <w:szCs w:val="24"/>
        </w:rPr>
        <w:t>2</w:t>
      </w:r>
      <w:r w:rsidRPr="00FB39E4">
        <w:rPr>
          <w:sz w:val="24"/>
          <w:szCs w:val="24"/>
        </w:rPr>
        <w:t>.</w:t>
      </w:r>
      <w:r w:rsidRPr="00FB39E4">
        <w:rPr>
          <w:sz w:val="24"/>
          <w:szCs w:val="24"/>
        </w:rPr>
        <w:tab/>
        <w:t>Основное различие между кражей и мошенничеством заключается в том, что при мошенничестве...</w:t>
      </w:r>
    </w:p>
    <w:p w:rsidR="00AC5E73" w:rsidRDefault="00FB39E4" w:rsidP="00CC325B">
      <w:pPr>
        <w:pStyle w:val="a8"/>
        <w:tabs>
          <w:tab w:val="left" w:pos="0"/>
        </w:tabs>
        <w:ind w:firstLine="0"/>
        <w:rPr>
          <w:sz w:val="24"/>
          <w:szCs w:val="24"/>
        </w:rPr>
      </w:pPr>
      <w:r w:rsidRPr="00FB39E4">
        <w:rPr>
          <w:sz w:val="24"/>
          <w:szCs w:val="24"/>
        </w:rPr>
        <w:t>1) преступник</w:t>
      </w:r>
      <w:r w:rsidR="00AC5E73">
        <w:rPr>
          <w:sz w:val="24"/>
          <w:szCs w:val="24"/>
        </w:rPr>
        <w:t xml:space="preserve"> открыто завладевает имуществом</w:t>
      </w:r>
    </w:p>
    <w:p w:rsidR="00AC5E73" w:rsidRDefault="00FB39E4" w:rsidP="00CC325B">
      <w:pPr>
        <w:pStyle w:val="a8"/>
        <w:tabs>
          <w:tab w:val="left" w:pos="0"/>
        </w:tabs>
        <w:ind w:firstLine="0"/>
        <w:rPr>
          <w:sz w:val="24"/>
          <w:szCs w:val="24"/>
        </w:rPr>
      </w:pPr>
      <w:r w:rsidRPr="00FB39E4">
        <w:rPr>
          <w:sz w:val="24"/>
          <w:szCs w:val="24"/>
        </w:rPr>
        <w:t>2) преступник завладевает гораздо большим размером имущества</w:t>
      </w:r>
    </w:p>
    <w:p w:rsidR="00FB39E4" w:rsidRPr="00FB39E4" w:rsidRDefault="00FB39E4" w:rsidP="00CC325B">
      <w:pPr>
        <w:pStyle w:val="a8"/>
        <w:tabs>
          <w:tab w:val="left" w:pos="0"/>
        </w:tabs>
        <w:ind w:firstLine="0"/>
        <w:rPr>
          <w:sz w:val="24"/>
          <w:szCs w:val="24"/>
        </w:rPr>
      </w:pPr>
      <w:r w:rsidRPr="00FB39E4">
        <w:rPr>
          <w:sz w:val="24"/>
          <w:szCs w:val="24"/>
        </w:rPr>
        <w:t>3) преступнику переходит право на имущество</w:t>
      </w:r>
    </w:p>
    <w:p w:rsidR="00AC5E73" w:rsidRDefault="00FB39E4" w:rsidP="00CC325B">
      <w:pPr>
        <w:pStyle w:val="a8"/>
        <w:tabs>
          <w:tab w:val="left" w:pos="0"/>
        </w:tabs>
        <w:ind w:firstLine="0"/>
        <w:rPr>
          <w:sz w:val="24"/>
          <w:szCs w:val="24"/>
        </w:rPr>
      </w:pPr>
      <w:r w:rsidRPr="00FB39E4">
        <w:rPr>
          <w:sz w:val="24"/>
          <w:szCs w:val="24"/>
        </w:rPr>
        <w:t>4) преступни</w:t>
      </w:r>
      <w:r w:rsidR="00AC5E73">
        <w:rPr>
          <w:sz w:val="24"/>
          <w:szCs w:val="24"/>
        </w:rPr>
        <w:t>к действует с косвенным умыслом</w:t>
      </w:r>
    </w:p>
    <w:p w:rsidR="00FB39E4" w:rsidRPr="00FB39E4" w:rsidRDefault="00FB39E4" w:rsidP="00CC325B">
      <w:pPr>
        <w:pStyle w:val="a8"/>
        <w:tabs>
          <w:tab w:val="left" w:pos="0"/>
        </w:tabs>
        <w:ind w:firstLine="0"/>
        <w:rPr>
          <w:sz w:val="24"/>
          <w:szCs w:val="24"/>
        </w:rPr>
      </w:pPr>
      <w:r w:rsidRPr="00FB39E4">
        <w:rPr>
          <w:sz w:val="24"/>
          <w:szCs w:val="24"/>
        </w:rPr>
        <w:t>5) имущество передается преступнику собственник</w:t>
      </w:r>
      <w:r w:rsidR="00AC5E73">
        <w:rPr>
          <w:sz w:val="24"/>
          <w:szCs w:val="24"/>
        </w:rPr>
        <w:t xml:space="preserve">ом добровольно под </w:t>
      </w:r>
      <w:r w:rsidRPr="00FB39E4">
        <w:rPr>
          <w:sz w:val="24"/>
          <w:szCs w:val="24"/>
        </w:rPr>
        <w:t xml:space="preserve">воздействием обмана либо в результате злоупотребления доверием </w:t>
      </w:r>
    </w:p>
    <w:p w:rsidR="00FB39E4" w:rsidRPr="00FB39E4" w:rsidRDefault="00FB39E4" w:rsidP="00CC32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9E4" w:rsidRPr="00FB39E4" w:rsidRDefault="00AC5E73" w:rsidP="00CC32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B39E4" w:rsidRPr="00FB39E4">
        <w:rPr>
          <w:rFonts w:ascii="Times New Roman" w:hAnsi="Times New Roman" w:cs="Times New Roman"/>
          <w:sz w:val="24"/>
          <w:szCs w:val="24"/>
        </w:rPr>
        <w:t>.</w:t>
      </w:r>
      <w:r w:rsidR="00FB39E4" w:rsidRPr="00FB39E4">
        <w:rPr>
          <w:rFonts w:ascii="Times New Roman" w:hAnsi="Times New Roman" w:cs="Times New Roman"/>
          <w:sz w:val="24"/>
          <w:szCs w:val="24"/>
        </w:rPr>
        <w:tab/>
        <w:t>К числу признаков злоупотребления должностным положением УК РФ НЕ относит...</w:t>
      </w:r>
    </w:p>
    <w:p w:rsidR="00AC5E73" w:rsidRDefault="00FB39E4" w:rsidP="00CC325B">
      <w:pPr>
        <w:pStyle w:val="a8"/>
        <w:tabs>
          <w:tab w:val="left" w:pos="0"/>
        </w:tabs>
        <w:ind w:firstLine="0"/>
        <w:rPr>
          <w:sz w:val="24"/>
          <w:szCs w:val="24"/>
        </w:rPr>
      </w:pPr>
      <w:r w:rsidRPr="00FB39E4">
        <w:rPr>
          <w:sz w:val="24"/>
          <w:szCs w:val="24"/>
        </w:rPr>
        <w:t>1) использование служебных полн</w:t>
      </w:r>
      <w:r w:rsidR="00AC5E73">
        <w:rPr>
          <w:sz w:val="24"/>
          <w:szCs w:val="24"/>
        </w:rPr>
        <w:t>омочий вопреки интересам службы</w:t>
      </w:r>
    </w:p>
    <w:p w:rsidR="00AC5E73" w:rsidRDefault="00FB39E4" w:rsidP="00CC325B">
      <w:pPr>
        <w:pStyle w:val="a8"/>
        <w:tabs>
          <w:tab w:val="left" w:pos="0"/>
        </w:tabs>
        <w:ind w:firstLine="0"/>
        <w:rPr>
          <w:sz w:val="24"/>
          <w:szCs w:val="24"/>
        </w:rPr>
      </w:pPr>
      <w:r w:rsidRPr="00FB39E4">
        <w:rPr>
          <w:sz w:val="24"/>
          <w:szCs w:val="24"/>
        </w:rPr>
        <w:t>2) корыстную или</w:t>
      </w:r>
      <w:r w:rsidR="00AC5E73">
        <w:rPr>
          <w:sz w:val="24"/>
          <w:szCs w:val="24"/>
        </w:rPr>
        <w:t xml:space="preserve"> иную личную заинтересованность</w:t>
      </w:r>
    </w:p>
    <w:p w:rsidR="00AC5E73" w:rsidRDefault="00FB39E4" w:rsidP="00CC325B">
      <w:pPr>
        <w:pStyle w:val="a8"/>
        <w:tabs>
          <w:tab w:val="left" w:pos="0"/>
        </w:tabs>
        <w:ind w:firstLine="0"/>
        <w:rPr>
          <w:sz w:val="24"/>
          <w:szCs w:val="24"/>
        </w:rPr>
      </w:pPr>
      <w:r w:rsidRPr="00FB39E4">
        <w:rPr>
          <w:sz w:val="24"/>
          <w:szCs w:val="24"/>
        </w:rPr>
        <w:t>3) стремление разрешить конфл</w:t>
      </w:r>
      <w:r w:rsidR="00AC5E73">
        <w:rPr>
          <w:sz w:val="24"/>
          <w:szCs w:val="24"/>
        </w:rPr>
        <w:t>икт с руководителем организации</w:t>
      </w:r>
    </w:p>
    <w:p w:rsidR="00AC5E73" w:rsidRDefault="00FB39E4" w:rsidP="00CC325B">
      <w:pPr>
        <w:pStyle w:val="a8"/>
        <w:tabs>
          <w:tab w:val="left" w:pos="0"/>
        </w:tabs>
        <w:ind w:firstLine="0"/>
        <w:rPr>
          <w:sz w:val="24"/>
          <w:szCs w:val="24"/>
        </w:rPr>
      </w:pPr>
      <w:r w:rsidRPr="00FB39E4">
        <w:rPr>
          <w:sz w:val="24"/>
          <w:szCs w:val="24"/>
        </w:rPr>
        <w:t>4) нарушение охраняемых законом и</w:t>
      </w:r>
      <w:r w:rsidR="00AC5E73">
        <w:rPr>
          <w:sz w:val="24"/>
          <w:szCs w:val="24"/>
        </w:rPr>
        <w:t>нтересов общества и государства</w:t>
      </w:r>
    </w:p>
    <w:p w:rsidR="00FB39E4" w:rsidRPr="00FB39E4" w:rsidRDefault="00FB39E4" w:rsidP="00CC325B">
      <w:pPr>
        <w:pStyle w:val="a8"/>
        <w:tabs>
          <w:tab w:val="left" w:pos="0"/>
        </w:tabs>
        <w:ind w:firstLine="0"/>
        <w:rPr>
          <w:sz w:val="24"/>
          <w:szCs w:val="24"/>
        </w:rPr>
      </w:pPr>
      <w:r w:rsidRPr="00FB39E4">
        <w:rPr>
          <w:sz w:val="24"/>
          <w:szCs w:val="24"/>
        </w:rPr>
        <w:t>5) существенное нарушение прав и интересов граждан или организаций</w:t>
      </w:r>
    </w:p>
    <w:p w:rsidR="00FB39E4" w:rsidRPr="00FB39E4" w:rsidRDefault="00FB39E4" w:rsidP="00CC325B">
      <w:pPr>
        <w:pStyle w:val="a8"/>
        <w:tabs>
          <w:tab w:val="left" w:pos="0"/>
        </w:tabs>
        <w:ind w:firstLine="0"/>
        <w:rPr>
          <w:sz w:val="24"/>
          <w:szCs w:val="24"/>
        </w:rPr>
      </w:pPr>
    </w:p>
    <w:p w:rsidR="00FB39E4" w:rsidRPr="00FB39E4" w:rsidRDefault="00AC5E73" w:rsidP="00CC325B">
      <w:pPr>
        <w:pStyle w:val="a8"/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14</w:t>
      </w:r>
      <w:r w:rsidR="00FB39E4" w:rsidRPr="00FB39E4">
        <w:rPr>
          <w:sz w:val="24"/>
          <w:szCs w:val="24"/>
        </w:rPr>
        <w:t>.</w:t>
      </w:r>
      <w:r w:rsidR="00FB39E4" w:rsidRPr="00FB39E4">
        <w:rPr>
          <w:sz w:val="24"/>
          <w:szCs w:val="24"/>
        </w:rPr>
        <w:tab/>
        <w:t>Особо квалифицированным составом нарушения уставных правил взаимоотношений между военнослужащими при отсутствии подчиненности УК РФ признается деяние...</w:t>
      </w:r>
    </w:p>
    <w:p w:rsidR="00AC5E73" w:rsidRDefault="00FB39E4" w:rsidP="00CC325B">
      <w:pPr>
        <w:pStyle w:val="a8"/>
        <w:tabs>
          <w:tab w:val="left" w:pos="0"/>
        </w:tabs>
        <w:ind w:firstLine="0"/>
        <w:rPr>
          <w:sz w:val="24"/>
          <w:szCs w:val="24"/>
        </w:rPr>
      </w:pPr>
      <w:r w:rsidRPr="00FB39E4">
        <w:rPr>
          <w:sz w:val="24"/>
          <w:szCs w:val="24"/>
        </w:rPr>
        <w:t>1)</w:t>
      </w:r>
      <w:r w:rsidR="00AC5E73">
        <w:rPr>
          <w:sz w:val="24"/>
          <w:szCs w:val="24"/>
        </w:rPr>
        <w:t xml:space="preserve"> совершенное группой лиц</w:t>
      </w:r>
    </w:p>
    <w:p w:rsidR="00AC5E73" w:rsidRDefault="00FB39E4" w:rsidP="00CC325B">
      <w:pPr>
        <w:pStyle w:val="a8"/>
        <w:tabs>
          <w:tab w:val="left" w:pos="0"/>
        </w:tabs>
        <w:ind w:firstLine="0"/>
        <w:rPr>
          <w:sz w:val="24"/>
          <w:szCs w:val="24"/>
        </w:rPr>
      </w:pPr>
      <w:r w:rsidRPr="00FB39E4">
        <w:rPr>
          <w:sz w:val="24"/>
          <w:szCs w:val="24"/>
        </w:rPr>
        <w:t>2) с</w:t>
      </w:r>
      <w:r w:rsidR="00AC5E73">
        <w:rPr>
          <w:sz w:val="24"/>
          <w:szCs w:val="24"/>
        </w:rPr>
        <w:t>овершенное с применением оружия</w:t>
      </w:r>
    </w:p>
    <w:p w:rsidR="00AC5E73" w:rsidRDefault="00FB39E4" w:rsidP="00CC325B">
      <w:pPr>
        <w:pStyle w:val="a8"/>
        <w:tabs>
          <w:tab w:val="left" w:pos="0"/>
        </w:tabs>
        <w:ind w:firstLine="0"/>
        <w:rPr>
          <w:sz w:val="24"/>
          <w:szCs w:val="24"/>
        </w:rPr>
      </w:pPr>
      <w:r w:rsidRPr="00FB39E4">
        <w:rPr>
          <w:sz w:val="24"/>
          <w:szCs w:val="24"/>
        </w:rPr>
        <w:t>3) повлекшее</w:t>
      </w:r>
      <w:r w:rsidR="00AC5E73">
        <w:rPr>
          <w:sz w:val="24"/>
          <w:szCs w:val="24"/>
        </w:rPr>
        <w:t xml:space="preserve"> средней тяжести вреда здоровью</w:t>
      </w:r>
    </w:p>
    <w:p w:rsidR="00AC5E73" w:rsidRDefault="00AC5E73" w:rsidP="00CC325B">
      <w:pPr>
        <w:pStyle w:val="a8"/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4) совершенное неоднократно</w:t>
      </w:r>
    </w:p>
    <w:p w:rsidR="00FB39E4" w:rsidRPr="00FB39E4" w:rsidRDefault="00FB39E4" w:rsidP="00CC325B">
      <w:pPr>
        <w:pStyle w:val="a8"/>
        <w:tabs>
          <w:tab w:val="left" w:pos="0"/>
        </w:tabs>
        <w:ind w:firstLine="0"/>
        <w:rPr>
          <w:sz w:val="24"/>
          <w:szCs w:val="24"/>
        </w:rPr>
      </w:pPr>
      <w:r w:rsidRPr="00FB39E4">
        <w:rPr>
          <w:sz w:val="24"/>
          <w:szCs w:val="24"/>
        </w:rPr>
        <w:t>5) повлекшее тяжкие последствия</w:t>
      </w:r>
    </w:p>
    <w:p w:rsidR="00FB39E4" w:rsidRPr="00FB39E4" w:rsidRDefault="00FB39E4" w:rsidP="00CC32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9E4" w:rsidRPr="00FB39E4" w:rsidRDefault="00AC5E73" w:rsidP="00CC325B">
      <w:pPr>
        <w:pStyle w:val="aa"/>
        <w:tabs>
          <w:tab w:val="left" w:pos="0"/>
        </w:tabs>
        <w:spacing w:after="0"/>
        <w:jc w:val="both"/>
      </w:pPr>
      <w:r>
        <w:t>15</w:t>
      </w:r>
      <w:r w:rsidR="00FB39E4" w:rsidRPr="00FB39E4">
        <w:t>.</w:t>
      </w:r>
      <w:r w:rsidR="00FB39E4" w:rsidRPr="00FB39E4">
        <w:tab/>
        <w:t>Непосредственным объектом убийства является...</w:t>
      </w:r>
    </w:p>
    <w:p w:rsidR="00FB39E4" w:rsidRPr="00FB39E4" w:rsidRDefault="00FB39E4" w:rsidP="00CC325B">
      <w:pPr>
        <w:pStyle w:val="a8"/>
        <w:tabs>
          <w:tab w:val="left" w:pos="0"/>
          <w:tab w:val="left" w:pos="2835"/>
          <w:tab w:val="left" w:pos="4962"/>
        </w:tabs>
        <w:ind w:firstLine="0"/>
        <w:rPr>
          <w:sz w:val="24"/>
          <w:szCs w:val="24"/>
        </w:rPr>
      </w:pPr>
      <w:r w:rsidRPr="00FB39E4">
        <w:rPr>
          <w:sz w:val="24"/>
          <w:szCs w:val="24"/>
        </w:rPr>
        <w:t>1) жизнь человека</w:t>
      </w:r>
      <w:r w:rsidRPr="00FB39E4">
        <w:rPr>
          <w:sz w:val="24"/>
          <w:szCs w:val="24"/>
        </w:rPr>
        <w:tab/>
      </w:r>
    </w:p>
    <w:p w:rsidR="00FB39E4" w:rsidRPr="00FB39E4" w:rsidRDefault="00FB39E4" w:rsidP="00CC325B">
      <w:pPr>
        <w:pStyle w:val="a8"/>
        <w:tabs>
          <w:tab w:val="left" w:pos="0"/>
          <w:tab w:val="left" w:pos="2835"/>
          <w:tab w:val="left" w:pos="4962"/>
        </w:tabs>
        <w:ind w:firstLine="0"/>
        <w:rPr>
          <w:sz w:val="24"/>
          <w:szCs w:val="24"/>
        </w:rPr>
      </w:pPr>
      <w:r w:rsidRPr="00FB39E4">
        <w:rPr>
          <w:sz w:val="24"/>
          <w:szCs w:val="24"/>
        </w:rPr>
        <w:t>2) человек</w:t>
      </w:r>
      <w:r w:rsidRPr="00FB39E4">
        <w:rPr>
          <w:sz w:val="24"/>
          <w:szCs w:val="24"/>
        </w:rPr>
        <w:tab/>
      </w:r>
    </w:p>
    <w:p w:rsidR="00AC5E73" w:rsidRDefault="00AC5E73" w:rsidP="00CC325B">
      <w:pPr>
        <w:pStyle w:val="a8"/>
        <w:tabs>
          <w:tab w:val="left" w:pos="0"/>
          <w:tab w:val="left" w:pos="2835"/>
          <w:tab w:val="left" w:pos="4962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3) право на жизнь</w:t>
      </w:r>
    </w:p>
    <w:p w:rsidR="00FB39E4" w:rsidRPr="00FB39E4" w:rsidRDefault="00FB39E4" w:rsidP="00CC325B">
      <w:pPr>
        <w:pStyle w:val="a8"/>
        <w:tabs>
          <w:tab w:val="left" w:pos="0"/>
          <w:tab w:val="left" w:pos="2835"/>
          <w:tab w:val="left" w:pos="4962"/>
        </w:tabs>
        <w:ind w:firstLine="0"/>
        <w:rPr>
          <w:sz w:val="24"/>
          <w:szCs w:val="24"/>
        </w:rPr>
      </w:pPr>
      <w:r w:rsidRPr="00FB39E4">
        <w:rPr>
          <w:sz w:val="24"/>
          <w:szCs w:val="24"/>
        </w:rPr>
        <w:t>4) личность</w:t>
      </w:r>
      <w:r w:rsidRPr="00FB39E4">
        <w:rPr>
          <w:sz w:val="24"/>
          <w:szCs w:val="24"/>
        </w:rPr>
        <w:tab/>
      </w:r>
    </w:p>
    <w:p w:rsidR="00FB39E4" w:rsidRPr="00FB39E4" w:rsidRDefault="00FB39E4" w:rsidP="00CC325B">
      <w:pPr>
        <w:pStyle w:val="a8"/>
        <w:tabs>
          <w:tab w:val="left" w:pos="0"/>
          <w:tab w:val="left" w:pos="2835"/>
          <w:tab w:val="left" w:pos="4962"/>
        </w:tabs>
        <w:ind w:firstLine="0"/>
        <w:rPr>
          <w:sz w:val="24"/>
          <w:szCs w:val="24"/>
        </w:rPr>
      </w:pPr>
      <w:r w:rsidRPr="00FB39E4">
        <w:rPr>
          <w:sz w:val="24"/>
          <w:szCs w:val="24"/>
        </w:rPr>
        <w:t>5) гражданин</w:t>
      </w:r>
    </w:p>
    <w:p w:rsidR="00FB39E4" w:rsidRPr="00FB39E4" w:rsidRDefault="00FB39E4" w:rsidP="00CC325B">
      <w:pPr>
        <w:pStyle w:val="aa"/>
        <w:tabs>
          <w:tab w:val="left" w:pos="0"/>
        </w:tabs>
        <w:spacing w:after="0"/>
        <w:jc w:val="both"/>
      </w:pPr>
    </w:p>
    <w:p w:rsidR="00FB39E4" w:rsidRPr="00FB39E4" w:rsidRDefault="00AC5E73" w:rsidP="00CC325B">
      <w:pPr>
        <w:pStyle w:val="aa"/>
        <w:tabs>
          <w:tab w:val="left" w:pos="0"/>
        </w:tabs>
        <w:spacing w:after="0"/>
        <w:jc w:val="both"/>
      </w:pPr>
      <w:r>
        <w:t>16</w:t>
      </w:r>
      <w:r w:rsidR="00FB39E4" w:rsidRPr="00FB39E4">
        <w:t>.</w:t>
      </w:r>
      <w:r w:rsidR="00FB39E4" w:rsidRPr="00FB39E4">
        <w:tab/>
        <w:t>Убийство женщины, заведомо для виновного находящейся в состоянии беременности, (п."г" ч.2 ст.105 УК РФ) характеризуется тем, что...</w:t>
      </w:r>
    </w:p>
    <w:p w:rsidR="00AC5E73" w:rsidRDefault="00FB39E4" w:rsidP="00CC32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 xml:space="preserve">1) виновному было достоверно </w:t>
      </w:r>
      <w:r w:rsidR="00AC5E73">
        <w:rPr>
          <w:rFonts w:ascii="Times New Roman" w:hAnsi="Times New Roman" w:cs="Times New Roman"/>
          <w:sz w:val="24"/>
          <w:szCs w:val="24"/>
        </w:rPr>
        <w:t>известно о беременности женщины</w:t>
      </w:r>
    </w:p>
    <w:p w:rsidR="00AC5E73" w:rsidRDefault="00FB39E4" w:rsidP="00CC32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2) беременность  женщины установлена в проц</w:t>
      </w:r>
      <w:r w:rsidR="00AC5E73">
        <w:rPr>
          <w:rFonts w:ascii="Times New Roman" w:hAnsi="Times New Roman" w:cs="Times New Roman"/>
          <w:sz w:val="24"/>
          <w:szCs w:val="24"/>
        </w:rPr>
        <w:t>ессе предварительного следствия</w:t>
      </w:r>
    </w:p>
    <w:p w:rsidR="00AC5E73" w:rsidRDefault="00FB39E4" w:rsidP="00CC32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3) беременность установле</w:t>
      </w:r>
      <w:r w:rsidR="00AC5E73">
        <w:rPr>
          <w:rFonts w:ascii="Times New Roman" w:hAnsi="Times New Roman" w:cs="Times New Roman"/>
          <w:sz w:val="24"/>
          <w:szCs w:val="24"/>
        </w:rPr>
        <w:t>на при рассмотрении дела в суде</w:t>
      </w:r>
    </w:p>
    <w:p w:rsidR="00AC5E73" w:rsidRDefault="00FB39E4" w:rsidP="00CC32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4</w:t>
      </w:r>
      <w:r w:rsidR="00AC5E73">
        <w:rPr>
          <w:rFonts w:ascii="Times New Roman" w:hAnsi="Times New Roman" w:cs="Times New Roman"/>
          <w:sz w:val="24"/>
          <w:szCs w:val="24"/>
        </w:rPr>
        <w:t xml:space="preserve">) о </w:t>
      </w:r>
      <w:r w:rsidRPr="00FB39E4">
        <w:rPr>
          <w:rFonts w:ascii="Times New Roman" w:hAnsi="Times New Roman" w:cs="Times New Roman"/>
          <w:sz w:val="24"/>
          <w:szCs w:val="24"/>
        </w:rPr>
        <w:t>беременности убитой женщины стало и</w:t>
      </w:r>
      <w:r w:rsidR="00AC5E73">
        <w:rPr>
          <w:rFonts w:ascii="Times New Roman" w:hAnsi="Times New Roman" w:cs="Times New Roman"/>
          <w:sz w:val="24"/>
          <w:szCs w:val="24"/>
        </w:rPr>
        <w:t>звестно по результатам вскрытия</w:t>
      </w:r>
    </w:p>
    <w:p w:rsidR="00FB39E4" w:rsidRPr="00FB39E4" w:rsidRDefault="00FB39E4" w:rsidP="00CC32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5) виновный полагал о беременности женщины</w:t>
      </w:r>
    </w:p>
    <w:p w:rsidR="00FB39E4" w:rsidRPr="00FB39E4" w:rsidRDefault="00FB39E4" w:rsidP="00CC325B">
      <w:pPr>
        <w:pStyle w:val="aa"/>
        <w:tabs>
          <w:tab w:val="left" w:pos="0"/>
        </w:tabs>
        <w:spacing w:after="0"/>
        <w:jc w:val="both"/>
      </w:pPr>
    </w:p>
    <w:p w:rsidR="00FB39E4" w:rsidRPr="00FB39E4" w:rsidRDefault="00AC5E73" w:rsidP="00CC325B">
      <w:pPr>
        <w:pStyle w:val="aa"/>
        <w:tabs>
          <w:tab w:val="left" w:pos="0"/>
        </w:tabs>
        <w:spacing w:after="0"/>
        <w:jc w:val="both"/>
      </w:pPr>
      <w:r>
        <w:t>17</w:t>
      </w:r>
      <w:r w:rsidR="00FB39E4" w:rsidRPr="00FB39E4">
        <w:t>.</w:t>
      </w:r>
      <w:r w:rsidR="00FB39E4" w:rsidRPr="00FB39E4">
        <w:tab/>
        <w:t>Какое из перечисленных ниже убийств НЕ предусмотрено УК РФ?</w:t>
      </w:r>
    </w:p>
    <w:p w:rsidR="00AC5E73" w:rsidRDefault="00FB39E4" w:rsidP="00CC32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 xml:space="preserve">1) Убийство, </w:t>
      </w:r>
      <w:r w:rsidR="00AC5E73">
        <w:rPr>
          <w:rFonts w:ascii="Times New Roman" w:hAnsi="Times New Roman" w:cs="Times New Roman"/>
          <w:sz w:val="24"/>
          <w:szCs w:val="24"/>
        </w:rPr>
        <w:t>совершенное в состоянии аффекта</w:t>
      </w:r>
    </w:p>
    <w:p w:rsidR="00AC5E73" w:rsidRDefault="00FB39E4" w:rsidP="00CC32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2) Убийство</w:t>
      </w:r>
      <w:r w:rsidR="00AC5E73">
        <w:rPr>
          <w:rFonts w:ascii="Times New Roman" w:hAnsi="Times New Roman" w:cs="Times New Roman"/>
          <w:sz w:val="24"/>
          <w:szCs w:val="24"/>
        </w:rPr>
        <w:t xml:space="preserve"> матерью новорожденного ребенка</w:t>
      </w:r>
    </w:p>
    <w:p w:rsidR="00AC5E73" w:rsidRDefault="00FB39E4" w:rsidP="00CC32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3) Убийство при превышен</w:t>
      </w:r>
      <w:r w:rsidR="00AC5E73">
        <w:rPr>
          <w:rFonts w:ascii="Times New Roman" w:hAnsi="Times New Roman" w:cs="Times New Roman"/>
          <w:sz w:val="24"/>
          <w:szCs w:val="24"/>
        </w:rPr>
        <w:t>ии пределов необходимой обороны</w:t>
      </w:r>
    </w:p>
    <w:p w:rsidR="00AC5E73" w:rsidRDefault="00FB39E4" w:rsidP="00CC32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4) Убийство при превышении мер, необход</w:t>
      </w:r>
      <w:r w:rsidR="00AC5E73">
        <w:rPr>
          <w:rFonts w:ascii="Times New Roman" w:hAnsi="Times New Roman" w:cs="Times New Roman"/>
          <w:sz w:val="24"/>
          <w:szCs w:val="24"/>
        </w:rPr>
        <w:t>имых для задержания преступника</w:t>
      </w:r>
    </w:p>
    <w:p w:rsidR="00FB39E4" w:rsidRPr="00FB39E4" w:rsidRDefault="00FB39E4" w:rsidP="00CC32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5) Убийство самого себя</w:t>
      </w:r>
    </w:p>
    <w:p w:rsidR="00FB39E4" w:rsidRPr="00FB39E4" w:rsidRDefault="00FB39E4" w:rsidP="00CC32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39E4" w:rsidRPr="00FB39E4" w:rsidRDefault="00AC5E73" w:rsidP="00CC325B">
      <w:pPr>
        <w:pStyle w:val="aa"/>
        <w:tabs>
          <w:tab w:val="left" w:pos="0"/>
        </w:tabs>
        <w:spacing w:after="0"/>
        <w:jc w:val="both"/>
      </w:pPr>
      <w:r>
        <w:t>18</w:t>
      </w:r>
      <w:r w:rsidR="00106F7C">
        <w:t>.</w:t>
      </w:r>
      <w:r w:rsidR="00106F7C">
        <w:tab/>
        <w:t>Установление неизгладимого</w:t>
      </w:r>
      <w:r w:rsidR="00FB39E4" w:rsidRPr="00FB39E4">
        <w:t xml:space="preserve"> обезображивания лица при причинении умышленного вреда здоровья входит в компетенцию...</w:t>
      </w:r>
    </w:p>
    <w:p w:rsidR="00FB39E4" w:rsidRPr="00FB39E4" w:rsidRDefault="00FB39E4" w:rsidP="00CC325B">
      <w:pPr>
        <w:pStyle w:val="a8"/>
        <w:tabs>
          <w:tab w:val="left" w:pos="0"/>
          <w:tab w:val="left" w:pos="2552"/>
          <w:tab w:val="left" w:pos="4253"/>
        </w:tabs>
        <w:ind w:firstLine="0"/>
        <w:rPr>
          <w:sz w:val="24"/>
          <w:szCs w:val="24"/>
        </w:rPr>
      </w:pPr>
      <w:r w:rsidRPr="00FB39E4">
        <w:rPr>
          <w:sz w:val="24"/>
          <w:szCs w:val="24"/>
        </w:rPr>
        <w:t>1) следователя</w:t>
      </w:r>
      <w:r w:rsidRPr="00FB39E4">
        <w:rPr>
          <w:sz w:val="24"/>
          <w:szCs w:val="24"/>
        </w:rPr>
        <w:tab/>
      </w:r>
    </w:p>
    <w:p w:rsidR="00106F7C" w:rsidRDefault="00FB39E4" w:rsidP="00CC325B">
      <w:pPr>
        <w:pStyle w:val="a8"/>
        <w:tabs>
          <w:tab w:val="left" w:pos="0"/>
          <w:tab w:val="left" w:pos="2552"/>
          <w:tab w:val="left" w:pos="4253"/>
        </w:tabs>
        <w:ind w:firstLine="0"/>
        <w:rPr>
          <w:sz w:val="24"/>
          <w:szCs w:val="24"/>
        </w:rPr>
      </w:pPr>
      <w:r w:rsidRPr="00FB39E4">
        <w:rPr>
          <w:sz w:val="24"/>
          <w:szCs w:val="24"/>
        </w:rPr>
        <w:t>2) судебно-медицинской эксперт</w:t>
      </w:r>
      <w:r w:rsidR="00106F7C">
        <w:rPr>
          <w:sz w:val="24"/>
          <w:szCs w:val="24"/>
        </w:rPr>
        <w:t>изы</w:t>
      </w:r>
    </w:p>
    <w:p w:rsidR="00106F7C" w:rsidRDefault="00FB39E4" w:rsidP="00CC325B">
      <w:pPr>
        <w:pStyle w:val="a8"/>
        <w:tabs>
          <w:tab w:val="left" w:pos="0"/>
          <w:tab w:val="left" w:pos="2552"/>
          <w:tab w:val="left" w:pos="4253"/>
        </w:tabs>
        <w:ind w:firstLine="0"/>
        <w:rPr>
          <w:sz w:val="24"/>
          <w:szCs w:val="24"/>
        </w:rPr>
      </w:pPr>
      <w:r w:rsidRPr="00FB39E4">
        <w:rPr>
          <w:sz w:val="24"/>
          <w:szCs w:val="24"/>
        </w:rPr>
        <w:t>3) прокурора</w:t>
      </w:r>
      <w:r w:rsidRPr="00FB39E4">
        <w:rPr>
          <w:sz w:val="24"/>
          <w:szCs w:val="24"/>
        </w:rPr>
        <w:tab/>
      </w:r>
    </w:p>
    <w:p w:rsidR="00FB39E4" w:rsidRPr="00FB39E4" w:rsidRDefault="00FB39E4" w:rsidP="00CC325B">
      <w:pPr>
        <w:pStyle w:val="a8"/>
        <w:tabs>
          <w:tab w:val="left" w:pos="0"/>
          <w:tab w:val="left" w:pos="2552"/>
          <w:tab w:val="left" w:pos="4253"/>
        </w:tabs>
        <w:ind w:firstLine="0"/>
        <w:rPr>
          <w:sz w:val="24"/>
          <w:szCs w:val="24"/>
        </w:rPr>
      </w:pPr>
      <w:r w:rsidRPr="00FB39E4">
        <w:rPr>
          <w:sz w:val="24"/>
          <w:szCs w:val="24"/>
        </w:rPr>
        <w:t xml:space="preserve">4) суда            </w:t>
      </w:r>
    </w:p>
    <w:p w:rsidR="00FB39E4" w:rsidRPr="00FB39E4" w:rsidRDefault="00FB39E4" w:rsidP="00CC325B">
      <w:pPr>
        <w:pStyle w:val="a8"/>
        <w:tabs>
          <w:tab w:val="left" w:pos="0"/>
          <w:tab w:val="left" w:pos="2552"/>
          <w:tab w:val="left" w:pos="4253"/>
        </w:tabs>
        <w:ind w:firstLine="0"/>
        <w:rPr>
          <w:sz w:val="24"/>
          <w:szCs w:val="24"/>
        </w:rPr>
      </w:pPr>
      <w:r w:rsidRPr="00FB39E4">
        <w:rPr>
          <w:sz w:val="24"/>
          <w:szCs w:val="24"/>
        </w:rPr>
        <w:t>5) органов дознания</w:t>
      </w:r>
    </w:p>
    <w:p w:rsidR="00FB39E4" w:rsidRPr="00FB39E4" w:rsidRDefault="00FB39E4" w:rsidP="00CC325B">
      <w:pPr>
        <w:pStyle w:val="aa"/>
        <w:tabs>
          <w:tab w:val="left" w:pos="0"/>
        </w:tabs>
        <w:spacing w:after="0"/>
        <w:jc w:val="both"/>
      </w:pPr>
    </w:p>
    <w:p w:rsidR="00FB39E4" w:rsidRPr="00FB39E4" w:rsidRDefault="00AC5E73" w:rsidP="00CC325B">
      <w:pPr>
        <w:pStyle w:val="aa"/>
        <w:tabs>
          <w:tab w:val="left" w:pos="0"/>
        </w:tabs>
        <w:spacing w:after="0"/>
        <w:jc w:val="both"/>
      </w:pPr>
      <w:r>
        <w:t>19</w:t>
      </w:r>
      <w:r w:rsidR="00FB39E4" w:rsidRPr="00FB39E4">
        <w:t>.</w:t>
      </w:r>
      <w:r w:rsidR="00FB39E4" w:rsidRPr="00FB39E4">
        <w:tab/>
        <w:t>Нанесение побоев согласно УК РФ означает нанесение ударов по телу...</w:t>
      </w:r>
    </w:p>
    <w:p w:rsidR="00106F7C" w:rsidRDefault="00FB39E4" w:rsidP="00CC32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1) приведших к стойкой утрате т</w:t>
      </w:r>
      <w:r w:rsidR="00106F7C">
        <w:rPr>
          <w:rFonts w:ascii="Times New Roman" w:hAnsi="Times New Roman" w:cs="Times New Roman"/>
          <w:sz w:val="24"/>
          <w:szCs w:val="24"/>
        </w:rPr>
        <w:t>рудоспособности до 10 процентов</w:t>
      </w:r>
    </w:p>
    <w:p w:rsidR="00106F7C" w:rsidRDefault="00FB39E4" w:rsidP="00CC32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2) приведших к стойкой утрате трудоспособности до 15 проценто</w:t>
      </w:r>
      <w:r w:rsidR="00106F7C">
        <w:rPr>
          <w:rFonts w:ascii="Times New Roman" w:hAnsi="Times New Roman" w:cs="Times New Roman"/>
          <w:sz w:val="24"/>
          <w:szCs w:val="24"/>
        </w:rPr>
        <w:t>в</w:t>
      </w:r>
    </w:p>
    <w:p w:rsidR="00106F7C" w:rsidRDefault="00FB39E4" w:rsidP="00CC32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3) приведших к утрате т</w:t>
      </w:r>
      <w:r w:rsidR="00106F7C">
        <w:rPr>
          <w:rFonts w:ascii="Times New Roman" w:hAnsi="Times New Roman" w:cs="Times New Roman"/>
          <w:sz w:val="24"/>
          <w:szCs w:val="24"/>
        </w:rPr>
        <w:t>рудоспособности до 20 процентов</w:t>
      </w:r>
    </w:p>
    <w:p w:rsidR="00106F7C" w:rsidRDefault="00FB39E4" w:rsidP="00CC32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4) не вызвавших кратковременное расстройство здоровья или незначительную стойку</w:t>
      </w:r>
      <w:r w:rsidR="00106F7C">
        <w:rPr>
          <w:rFonts w:ascii="Times New Roman" w:hAnsi="Times New Roman" w:cs="Times New Roman"/>
          <w:sz w:val="24"/>
          <w:szCs w:val="24"/>
        </w:rPr>
        <w:t>ю утрату общей трудоспособности</w:t>
      </w:r>
    </w:p>
    <w:p w:rsidR="00FB39E4" w:rsidRPr="00FB39E4" w:rsidRDefault="00FB39E4" w:rsidP="00CC32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5) не приведших к значительной стойкой утрате трудоспособности</w:t>
      </w:r>
    </w:p>
    <w:p w:rsidR="00FB39E4" w:rsidRPr="00FB39E4" w:rsidRDefault="00FB39E4" w:rsidP="00CC325B">
      <w:pPr>
        <w:pStyle w:val="aa"/>
        <w:tabs>
          <w:tab w:val="left" w:pos="0"/>
        </w:tabs>
        <w:spacing w:after="0"/>
        <w:jc w:val="both"/>
      </w:pPr>
    </w:p>
    <w:p w:rsidR="00FB39E4" w:rsidRPr="00FB39E4" w:rsidRDefault="00AC5E73" w:rsidP="00CC325B">
      <w:pPr>
        <w:pStyle w:val="aa"/>
        <w:tabs>
          <w:tab w:val="left" w:pos="0"/>
        </w:tabs>
        <w:spacing w:after="0"/>
        <w:jc w:val="both"/>
      </w:pPr>
      <w:r>
        <w:t>20</w:t>
      </w:r>
      <w:r w:rsidR="00FB39E4" w:rsidRPr="00FB39E4">
        <w:t>.</w:t>
      </w:r>
      <w:r w:rsidR="00FB39E4" w:rsidRPr="00FB39E4">
        <w:tab/>
        <w:t>Непосредственным основным объектом похищения человека является...</w:t>
      </w:r>
    </w:p>
    <w:p w:rsidR="00FB39E4" w:rsidRPr="00FB39E4" w:rsidRDefault="00FB39E4" w:rsidP="00CC325B">
      <w:pPr>
        <w:pStyle w:val="a8"/>
        <w:tabs>
          <w:tab w:val="left" w:pos="0"/>
          <w:tab w:val="left" w:pos="4962"/>
        </w:tabs>
        <w:ind w:firstLine="0"/>
        <w:rPr>
          <w:sz w:val="24"/>
          <w:szCs w:val="24"/>
        </w:rPr>
      </w:pPr>
      <w:r w:rsidRPr="00FB39E4">
        <w:rPr>
          <w:sz w:val="24"/>
          <w:szCs w:val="24"/>
        </w:rPr>
        <w:t>1) политическая свобода человека</w:t>
      </w:r>
      <w:r w:rsidRPr="00FB39E4">
        <w:rPr>
          <w:sz w:val="24"/>
          <w:szCs w:val="24"/>
        </w:rPr>
        <w:tab/>
      </w:r>
    </w:p>
    <w:p w:rsidR="00106F7C" w:rsidRDefault="00106F7C" w:rsidP="00CC325B">
      <w:pPr>
        <w:pStyle w:val="a8"/>
        <w:tabs>
          <w:tab w:val="left" w:pos="0"/>
          <w:tab w:val="left" w:pos="4962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2) здоровье человека</w:t>
      </w:r>
    </w:p>
    <w:p w:rsidR="00FB39E4" w:rsidRPr="00FB39E4" w:rsidRDefault="00FB39E4" w:rsidP="00CC325B">
      <w:pPr>
        <w:pStyle w:val="a8"/>
        <w:tabs>
          <w:tab w:val="left" w:pos="0"/>
          <w:tab w:val="left" w:pos="4962"/>
        </w:tabs>
        <w:ind w:firstLine="0"/>
        <w:rPr>
          <w:sz w:val="24"/>
          <w:szCs w:val="24"/>
        </w:rPr>
      </w:pPr>
      <w:r w:rsidRPr="00FB39E4">
        <w:rPr>
          <w:sz w:val="24"/>
          <w:szCs w:val="24"/>
        </w:rPr>
        <w:t>3) личная (физическая) свобода человека</w:t>
      </w:r>
      <w:r w:rsidRPr="00FB39E4">
        <w:rPr>
          <w:sz w:val="24"/>
          <w:szCs w:val="24"/>
        </w:rPr>
        <w:tab/>
      </w:r>
    </w:p>
    <w:p w:rsidR="00106F7C" w:rsidRDefault="00106F7C" w:rsidP="00CC325B">
      <w:pPr>
        <w:pStyle w:val="a8"/>
        <w:tabs>
          <w:tab w:val="left" w:pos="0"/>
          <w:tab w:val="left" w:pos="4962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4) жизнь человека</w:t>
      </w:r>
    </w:p>
    <w:p w:rsidR="00FB39E4" w:rsidRPr="00FB39E4" w:rsidRDefault="00FB39E4" w:rsidP="00CC325B">
      <w:pPr>
        <w:pStyle w:val="a8"/>
        <w:tabs>
          <w:tab w:val="left" w:pos="0"/>
          <w:tab w:val="left" w:pos="4962"/>
        </w:tabs>
        <w:ind w:firstLine="0"/>
        <w:rPr>
          <w:sz w:val="24"/>
          <w:szCs w:val="24"/>
        </w:rPr>
      </w:pPr>
      <w:r w:rsidRPr="00FB39E4">
        <w:rPr>
          <w:sz w:val="24"/>
          <w:szCs w:val="24"/>
        </w:rPr>
        <w:t>5) социальная свобода человека</w:t>
      </w:r>
    </w:p>
    <w:p w:rsidR="00FB39E4" w:rsidRPr="00FB39E4" w:rsidRDefault="00FB39E4" w:rsidP="00CC325B">
      <w:pPr>
        <w:pStyle w:val="aa"/>
        <w:tabs>
          <w:tab w:val="left" w:pos="0"/>
        </w:tabs>
        <w:spacing w:after="0"/>
        <w:jc w:val="both"/>
      </w:pPr>
    </w:p>
    <w:p w:rsidR="00FB39E4" w:rsidRPr="00FB39E4" w:rsidRDefault="00AC5E73" w:rsidP="00CC325B">
      <w:pPr>
        <w:pStyle w:val="aa"/>
        <w:tabs>
          <w:tab w:val="left" w:pos="0"/>
        </w:tabs>
        <w:spacing w:after="0"/>
        <w:jc w:val="both"/>
      </w:pPr>
      <w:r>
        <w:t>21</w:t>
      </w:r>
      <w:r w:rsidR="00FB39E4" w:rsidRPr="00FB39E4">
        <w:t>.</w:t>
      </w:r>
      <w:r w:rsidR="00FB39E4" w:rsidRPr="00FB39E4">
        <w:tab/>
        <w:t>Субъективная сторона незаконного лишения человека свободы выражается в...</w:t>
      </w:r>
    </w:p>
    <w:p w:rsidR="00106F7C" w:rsidRDefault="00106F7C" w:rsidP="00CC32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легкомыслии</w:t>
      </w:r>
    </w:p>
    <w:p w:rsidR="00106F7C" w:rsidRDefault="00106F7C" w:rsidP="00CC32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прямом или косвенном умысле</w:t>
      </w:r>
    </w:p>
    <w:p w:rsidR="00106F7C" w:rsidRDefault="00FB39E4" w:rsidP="00CC32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3) косв</w:t>
      </w:r>
      <w:r w:rsidR="00106F7C">
        <w:rPr>
          <w:rFonts w:ascii="Times New Roman" w:hAnsi="Times New Roman" w:cs="Times New Roman"/>
          <w:sz w:val="24"/>
          <w:szCs w:val="24"/>
        </w:rPr>
        <w:t>енном умысле или неосторожности</w:t>
      </w:r>
    </w:p>
    <w:p w:rsidR="00106F7C" w:rsidRDefault="00106F7C" w:rsidP="00CC32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косвенном умысле</w:t>
      </w:r>
    </w:p>
    <w:p w:rsidR="00FB39E4" w:rsidRPr="00FB39E4" w:rsidRDefault="00FB39E4" w:rsidP="00CC32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5) прямом умысле</w:t>
      </w:r>
    </w:p>
    <w:p w:rsidR="00FB39E4" w:rsidRPr="00FB39E4" w:rsidRDefault="00FB39E4" w:rsidP="00CC325B">
      <w:pPr>
        <w:pStyle w:val="aa"/>
        <w:tabs>
          <w:tab w:val="left" w:pos="0"/>
        </w:tabs>
        <w:spacing w:after="0"/>
        <w:jc w:val="both"/>
      </w:pPr>
    </w:p>
    <w:p w:rsidR="00FB39E4" w:rsidRPr="00FB39E4" w:rsidRDefault="00AC5E73" w:rsidP="00CC325B">
      <w:pPr>
        <w:pStyle w:val="aa"/>
        <w:tabs>
          <w:tab w:val="left" w:pos="0"/>
        </w:tabs>
        <w:spacing w:after="0"/>
        <w:jc w:val="both"/>
      </w:pPr>
      <w:r>
        <w:t>22</w:t>
      </w:r>
      <w:r w:rsidR="00FB39E4" w:rsidRPr="00FB39E4">
        <w:t>.</w:t>
      </w:r>
      <w:r w:rsidR="00FB39E4" w:rsidRPr="00FB39E4">
        <w:tab/>
        <w:t>Субъективная сторона изнасилования характеризуется...</w:t>
      </w:r>
    </w:p>
    <w:p w:rsidR="00106F7C" w:rsidRDefault="00106F7C" w:rsidP="00CC32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только прямым умыслом</w:t>
      </w:r>
    </w:p>
    <w:p w:rsidR="00106F7C" w:rsidRDefault="00106F7C" w:rsidP="00CC32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прямым и косвенным умыслом</w:t>
      </w:r>
    </w:p>
    <w:p w:rsidR="00106F7C" w:rsidRDefault="00106F7C" w:rsidP="00CC32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умыслом и неосторожностью</w:t>
      </w:r>
    </w:p>
    <w:p w:rsidR="00106F7C" w:rsidRDefault="00FB39E4" w:rsidP="00CC32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4) косв</w:t>
      </w:r>
      <w:r w:rsidR="00106F7C">
        <w:rPr>
          <w:rFonts w:ascii="Times New Roman" w:hAnsi="Times New Roman" w:cs="Times New Roman"/>
          <w:sz w:val="24"/>
          <w:szCs w:val="24"/>
        </w:rPr>
        <w:t>енным умыслом и неосторожностью</w:t>
      </w:r>
    </w:p>
    <w:p w:rsidR="00FB39E4" w:rsidRPr="00FB39E4" w:rsidRDefault="00FB39E4" w:rsidP="00CC32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5) только косвенным умыслом</w:t>
      </w:r>
    </w:p>
    <w:p w:rsidR="00FB39E4" w:rsidRPr="00FB39E4" w:rsidRDefault="00FB39E4" w:rsidP="00CC325B">
      <w:pPr>
        <w:pStyle w:val="aa"/>
        <w:tabs>
          <w:tab w:val="left" w:pos="0"/>
        </w:tabs>
        <w:spacing w:after="0"/>
        <w:jc w:val="both"/>
      </w:pPr>
    </w:p>
    <w:p w:rsidR="00FB39E4" w:rsidRPr="00FB39E4" w:rsidRDefault="00AC5E73" w:rsidP="00CC325B">
      <w:pPr>
        <w:pStyle w:val="aa"/>
        <w:tabs>
          <w:tab w:val="left" w:pos="0"/>
        </w:tabs>
        <w:spacing w:after="0"/>
        <w:jc w:val="both"/>
      </w:pPr>
      <w:r>
        <w:t>23</w:t>
      </w:r>
      <w:r w:rsidR="00FB39E4" w:rsidRPr="00FB39E4">
        <w:t>.</w:t>
      </w:r>
      <w:r w:rsidR="00FB39E4" w:rsidRPr="00FB39E4">
        <w:tab/>
        <w:t>Субъектом развратных действий в отношении лица, заведомо не достигшего 16 летнего возраста, может быть...</w:t>
      </w:r>
    </w:p>
    <w:p w:rsidR="00106F7C" w:rsidRDefault="00FB39E4" w:rsidP="00CC32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1) только лицо, достигш</w:t>
      </w:r>
      <w:r w:rsidR="00106F7C">
        <w:rPr>
          <w:rFonts w:ascii="Times New Roman" w:hAnsi="Times New Roman" w:cs="Times New Roman"/>
          <w:sz w:val="24"/>
          <w:szCs w:val="24"/>
        </w:rPr>
        <w:t>ее восемнадцатилетнего возраста</w:t>
      </w:r>
    </w:p>
    <w:p w:rsidR="00106F7C" w:rsidRDefault="00FB39E4" w:rsidP="00CC32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2) лиц</w:t>
      </w:r>
      <w:r w:rsidR="00106F7C">
        <w:rPr>
          <w:rFonts w:ascii="Times New Roman" w:hAnsi="Times New Roman" w:cs="Times New Roman"/>
          <w:sz w:val="24"/>
          <w:szCs w:val="24"/>
        </w:rPr>
        <w:t>о достигшее 14-летнего возраста</w:t>
      </w:r>
    </w:p>
    <w:p w:rsidR="00FB39E4" w:rsidRDefault="00FB39E4" w:rsidP="00CC32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3) лицо, достигшее 16-летн</w:t>
      </w:r>
      <w:r w:rsidR="00106F7C">
        <w:rPr>
          <w:rFonts w:ascii="Times New Roman" w:hAnsi="Times New Roman" w:cs="Times New Roman"/>
          <w:sz w:val="24"/>
          <w:szCs w:val="24"/>
        </w:rPr>
        <w:t>его возраста</w:t>
      </w:r>
    </w:p>
    <w:p w:rsidR="00106F7C" w:rsidRPr="00106F7C" w:rsidRDefault="00106F7C" w:rsidP="00CC32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9E4" w:rsidRPr="00FB39E4" w:rsidRDefault="00AC5E73" w:rsidP="00CC325B">
      <w:pPr>
        <w:pStyle w:val="aa"/>
        <w:tabs>
          <w:tab w:val="left" w:pos="0"/>
        </w:tabs>
        <w:spacing w:after="0"/>
        <w:jc w:val="both"/>
      </w:pPr>
      <w:r>
        <w:t>24</w:t>
      </w:r>
      <w:r w:rsidR="00CC325B">
        <w:t>.</w:t>
      </w:r>
      <w:r w:rsidR="00CC325B">
        <w:tab/>
        <w:t>К особо квалифицированному</w:t>
      </w:r>
      <w:r w:rsidR="00FB39E4" w:rsidRPr="00FB39E4">
        <w:t xml:space="preserve"> виду мошенничества (ст. 159) УК РФ относит мошенничество, совершенное...</w:t>
      </w:r>
    </w:p>
    <w:p w:rsidR="00FB39E4" w:rsidRPr="00FB39E4" w:rsidRDefault="00FB39E4" w:rsidP="00CC32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1) организованной группой</w:t>
      </w:r>
    </w:p>
    <w:p w:rsidR="00106F7C" w:rsidRDefault="00FB39E4" w:rsidP="00CC32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2)</w:t>
      </w:r>
      <w:r w:rsidR="00106F7C">
        <w:rPr>
          <w:rFonts w:ascii="Times New Roman" w:hAnsi="Times New Roman" w:cs="Times New Roman"/>
          <w:sz w:val="24"/>
          <w:szCs w:val="24"/>
        </w:rPr>
        <w:t xml:space="preserve"> в крупном размере</w:t>
      </w:r>
    </w:p>
    <w:p w:rsidR="00FB39E4" w:rsidRPr="00FB39E4" w:rsidRDefault="00FB39E4" w:rsidP="00CC32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3) в особо крупном размере</w:t>
      </w:r>
    </w:p>
    <w:p w:rsidR="00FB39E4" w:rsidRPr="00FB39E4" w:rsidRDefault="00FB39E4" w:rsidP="00CC32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4)  повлекшее лишение права гражданина на жилое помещение</w:t>
      </w:r>
    </w:p>
    <w:p w:rsidR="00FB39E4" w:rsidRPr="00FB39E4" w:rsidRDefault="00FB39E4" w:rsidP="00CC32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5) с причинением значительного ущерба гражданину</w:t>
      </w:r>
    </w:p>
    <w:p w:rsidR="00FB39E4" w:rsidRPr="00FB39E4" w:rsidRDefault="00FB39E4" w:rsidP="00CC325B">
      <w:pPr>
        <w:pStyle w:val="aa"/>
        <w:tabs>
          <w:tab w:val="left" w:pos="0"/>
        </w:tabs>
        <w:spacing w:after="0"/>
        <w:jc w:val="both"/>
      </w:pPr>
    </w:p>
    <w:p w:rsidR="00FB39E4" w:rsidRPr="00FB39E4" w:rsidRDefault="00AC5E73" w:rsidP="00CC325B">
      <w:pPr>
        <w:pStyle w:val="aa"/>
        <w:tabs>
          <w:tab w:val="left" w:pos="0"/>
        </w:tabs>
        <w:spacing w:after="0"/>
        <w:jc w:val="both"/>
      </w:pPr>
      <w:r>
        <w:lastRenderedPageBreak/>
        <w:t>25</w:t>
      </w:r>
      <w:r w:rsidR="00FB39E4" w:rsidRPr="00FB39E4">
        <w:t>.</w:t>
      </w:r>
      <w:r w:rsidR="00FB39E4" w:rsidRPr="00FB39E4">
        <w:tab/>
        <w:t>Субъектом квалифицированного состава умышленного уничтожения или повреждения имущества может быть лицо...</w:t>
      </w:r>
    </w:p>
    <w:p w:rsidR="00106F7C" w:rsidRDefault="00FB39E4" w:rsidP="00CC32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1)</w:t>
      </w:r>
      <w:r w:rsidR="00106F7C">
        <w:rPr>
          <w:rFonts w:ascii="Times New Roman" w:hAnsi="Times New Roman" w:cs="Times New Roman"/>
          <w:sz w:val="24"/>
          <w:szCs w:val="24"/>
        </w:rPr>
        <w:t xml:space="preserve"> достигшее 14- летнего возраста</w:t>
      </w:r>
    </w:p>
    <w:p w:rsidR="00106F7C" w:rsidRDefault="00FB39E4" w:rsidP="00CC32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2) тольк</w:t>
      </w:r>
      <w:r w:rsidR="00106F7C">
        <w:rPr>
          <w:rFonts w:ascii="Times New Roman" w:hAnsi="Times New Roman" w:cs="Times New Roman"/>
          <w:sz w:val="24"/>
          <w:szCs w:val="24"/>
        </w:rPr>
        <w:t>о достигшее 16-летнего возраста</w:t>
      </w:r>
    </w:p>
    <w:p w:rsidR="00FB39E4" w:rsidRDefault="00FB39E4" w:rsidP="00CC32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3) только достигшее 18-летнего возраста</w:t>
      </w:r>
    </w:p>
    <w:p w:rsidR="00106F7C" w:rsidRPr="00FB39E4" w:rsidRDefault="00106F7C" w:rsidP="00CC325B">
      <w:pPr>
        <w:tabs>
          <w:tab w:val="left" w:pos="0"/>
        </w:tabs>
        <w:spacing w:after="0" w:line="240" w:lineRule="auto"/>
        <w:jc w:val="both"/>
      </w:pPr>
    </w:p>
    <w:p w:rsidR="00FB39E4" w:rsidRPr="00FB39E4" w:rsidRDefault="00AC5E73" w:rsidP="00CC325B">
      <w:pPr>
        <w:pStyle w:val="aa"/>
        <w:tabs>
          <w:tab w:val="left" w:pos="0"/>
        </w:tabs>
        <w:spacing w:after="0"/>
        <w:jc w:val="both"/>
      </w:pPr>
      <w:r>
        <w:t>26</w:t>
      </w:r>
      <w:r w:rsidR="00FB39E4" w:rsidRPr="00FB39E4">
        <w:t>.</w:t>
      </w:r>
      <w:r w:rsidR="00FB39E4" w:rsidRPr="00FB39E4">
        <w:tab/>
        <w:t>Квалифицирующим признаком злоупотребления полномочиями частными нотариусами и аудиторами является деяние, совершенное...</w:t>
      </w:r>
    </w:p>
    <w:p w:rsidR="00106F7C" w:rsidRDefault="00106F7C" w:rsidP="00CC32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отношении подчиненного</w:t>
      </w:r>
    </w:p>
    <w:p w:rsidR="00106F7C" w:rsidRDefault="00106F7C" w:rsidP="00CC32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отношении женщины</w:t>
      </w:r>
    </w:p>
    <w:p w:rsidR="00106F7C" w:rsidRDefault="00106F7C" w:rsidP="00CC32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корыстных целях</w:t>
      </w:r>
    </w:p>
    <w:p w:rsidR="00FB39E4" w:rsidRPr="00FB39E4" w:rsidRDefault="00FB39E4" w:rsidP="00CC32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4) в отношении заведомо несовершеннолетнего или недееспособного лица</w:t>
      </w:r>
      <w:r w:rsidRPr="00FB39E4">
        <w:rPr>
          <w:rFonts w:ascii="Times New Roman" w:hAnsi="Times New Roman" w:cs="Times New Roman"/>
          <w:sz w:val="24"/>
          <w:szCs w:val="24"/>
        </w:rPr>
        <w:br/>
        <w:t>5) с использованием служебного положения</w:t>
      </w:r>
    </w:p>
    <w:p w:rsidR="00FB39E4" w:rsidRPr="00FB39E4" w:rsidRDefault="00FB39E4" w:rsidP="00106F7C">
      <w:pPr>
        <w:pStyle w:val="aa"/>
        <w:tabs>
          <w:tab w:val="left" w:pos="0"/>
        </w:tabs>
        <w:spacing w:after="0"/>
        <w:jc w:val="both"/>
      </w:pPr>
    </w:p>
    <w:p w:rsidR="00FB39E4" w:rsidRPr="00FB39E4" w:rsidRDefault="00AC5E73" w:rsidP="00FB39E4">
      <w:pPr>
        <w:pStyle w:val="aa"/>
        <w:tabs>
          <w:tab w:val="left" w:pos="0"/>
        </w:tabs>
        <w:spacing w:after="0"/>
        <w:ind w:firstLine="360"/>
        <w:jc w:val="both"/>
      </w:pPr>
      <w:r>
        <w:t>27</w:t>
      </w:r>
      <w:r w:rsidR="00FB39E4" w:rsidRPr="00FB39E4">
        <w:t>.</w:t>
      </w:r>
      <w:r w:rsidR="00FB39E4" w:rsidRPr="00FB39E4">
        <w:tab/>
        <w:t>Признаком превышения  должностных полномочий в соответствии с УК РФ НЕ признается...</w:t>
      </w:r>
    </w:p>
    <w:p w:rsidR="00106F7C" w:rsidRDefault="00FB39E4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1) соверш</w:t>
      </w:r>
      <w:r w:rsidR="00106F7C">
        <w:rPr>
          <w:rFonts w:ascii="Times New Roman" w:hAnsi="Times New Roman" w:cs="Times New Roman"/>
          <w:sz w:val="24"/>
          <w:szCs w:val="24"/>
        </w:rPr>
        <w:t>ение действий должностным лицом</w:t>
      </w:r>
    </w:p>
    <w:p w:rsidR="00106F7C" w:rsidRDefault="00FB39E4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2) совершение действий, явно выходящих за преде</w:t>
      </w:r>
      <w:r w:rsidR="00106F7C">
        <w:rPr>
          <w:rFonts w:ascii="Times New Roman" w:hAnsi="Times New Roman" w:cs="Times New Roman"/>
          <w:sz w:val="24"/>
          <w:szCs w:val="24"/>
        </w:rPr>
        <w:t>лы полномочий должностного лица</w:t>
      </w:r>
    </w:p>
    <w:p w:rsidR="00106F7C" w:rsidRDefault="00FB39E4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 xml:space="preserve">3) совершение действий государственным служащим, </w:t>
      </w:r>
      <w:r w:rsidR="00106F7C">
        <w:rPr>
          <w:rFonts w:ascii="Times New Roman" w:hAnsi="Times New Roman" w:cs="Times New Roman"/>
          <w:sz w:val="24"/>
          <w:szCs w:val="24"/>
        </w:rPr>
        <w:t>не являющимся должностным лицом</w:t>
      </w:r>
    </w:p>
    <w:p w:rsidR="00106F7C" w:rsidRDefault="00FB39E4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4) действия, повлекшие существенные нарушения законных и</w:t>
      </w:r>
      <w:r w:rsidR="00106F7C">
        <w:rPr>
          <w:rFonts w:ascii="Times New Roman" w:hAnsi="Times New Roman" w:cs="Times New Roman"/>
          <w:sz w:val="24"/>
          <w:szCs w:val="24"/>
        </w:rPr>
        <w:t>нтересов общества и государства</w:t>
      </w:r>
    </w:p>
    <w:p w:rsidR="00FB39E4" w:rsidRPr="00FB39E4" w:rsidRDefault="00FB39E4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5) действия, повлекшие  существенные  нарушения прав и законных интересов граждан</w:t>
      </w:r>
    </w:p>
    <w:p w:rsidR="00FB39E4" w:rsidRPr="00FB39E4" w:rsidRDefault="00FB39E4" w:rsidP="00FB39E4">
      <w:pPr>
        <w:pStyle w:val="aa"/>
        <w:tabs>
          <w:tab w:val="left" w:pos="0"/>
        </w:tabs>
        <w:spacing w:after="0"/>
        <w:ind w:firstLine="360"/>
        <w:jc w:val="both"/>
      </w:pPr>
    </w:p>
    <w:p w:rsidR="00FB39E4" w:rsidRPr="00FB39E4" w:rsidRDefault="00AC5E73" w:rsidP="00FB39E4">
      <w:pPr>
        <w:pStyle w:val="aa"/>
        <w:tabs>
          <w:tab w:val="left" w:pos="0"/>
        </w:tabs>
        <w:spacing w:after="0"/>
        <w:ind w:firstLine="360"/>
        <w:jc w:val="both"/>
      </w:pPr>
      <w:r>
        <w:t>28</w:t>
      </w:r>
      <w:r w:rsidR="00FB39E4" w:rsidRPr="00FB39E4">
        <w:t>.</w:t>
      </w:r>
      <w:r w:rsidR="00FB39E4" w:rsidRPr="00FB39E4">
        <w:tab/>
        <w:t>К особо опасным  видам превышения должностных полномочий УК РФ относит деяние, совершенное...</w:t>
      </w:r>
    </w:p>
    <w:p w:rsidR="00106F7C" w:rsidRDefault="00106F7C" w:rsidP="00FB39E4">
      <w:pPr>
        <w:pStyle w:val="a8"/>
        <w:tabs>
          <w:tab w:val="left" w:pos="0"/>
          <w:tab w:val="left" w:pos="482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1) неоднократно</w:t>
      </w:r>
    </w:p>
    <w:p w:rsidR="00106F7C" w:rsidRDefault="00FB39E4" w:rsidP="00FB39E4">
      <w:pPr>
        <w:pStyle w:val="a8"/>
        <w:tabs>
          <w:tab w:val="left" w:pos="0"/>
          <w:tab w:val="left" w:pos="4820"/>
        </w:tabs>
        <w:ind w:firstLine="0"/>
        <w:rPr>
          <w:sz w:val="24"/>
          <w:szCs w:val="24"/>
          <w:u w:val="single"/>
        </w:rPr>
      </w:pPr>
      <w:r w:rsidRPr="00FB39E4">
        <w:rPr>
          <w:sz w:val="24"/>
          <w:szCs w:val="24"/>
        </w:rPr>
        <w:t>2) с применением оружия или специальных средств</w:t>
      </w:r>
    </w:p>
    <w:p w:rsidR="00106F7C" w:rsidRDefault="00FB39E4" w:rsidP="00FB39E4">
      <w:pPr>
        <w:pStyle w:val="a8"/>
        <w:tabs>
          <w:tab w:val="left" w:pos="0"/>
          <w:tab w:val="left" w:pos="4820"/>
        </w:tabs>
        <w:ind w:firstLine="0"/>
        <w:rPr>
          <w:sz w:val="24"/>
          <w:szCs w:val="24"/>
        </w:rPr>
      </w:pPr>
      <w:r w:rsidRPr="00FB39E4">
        <w:rPr>
          <w:sz w:val="24"/>
          <w:szCs w:val="24"/>
        </w:rPr>
        <w:t xml:space="preserve">3) группой </w:t>
      </w:r>
      <w:r w:rsidR="00106F7C">
        <w:rPr>
          <w:sz w:val="24"/>
          <w:szCs w:val="24"/>
        </w:rPr>
        <w:t>лиц по предварительному сговору</w:t>
      </w:r>
    </w:p>
    <w:p w:rsidR="00FB39E4" w:rsidRPr="00FB39E4" w:rsidRDefault="00FB39E4" w:rsidP="00FB39E4">
      <w:pPr>
        <w:pStyle w:val="a8"/>
        <w:tabs>
          <w:tab w:val="left" w:pos="0"/>
          <w:tab w:val="left" w:pos="4820"/>
        </w:tabs>
        <w:ind w:firstLine="0"/>
        <w:rPr>
          <w:sz w:val="24"/>
          <w:szCs w:val="24"/>
        </w:rPr>
      </w:pPr>
      <w:r w:rsidRPr="00FB39E4">
        <w:rPr>
          <w:sz w:val="24"/>
          <w:szCs w:val="24"/>
        </w:rPr>
        <w:t>4) организованной группой</w:t>
      </w:r>
    </w:p>
    <w:p w:rsidR="00FB39E4" w:rsidRPr="00FB39E4" w:rsidRDefault="00FB39E4" w:rsidP="00FB39E4">
      <w:pPr>
        <w:pStyle w:val="aa"/>
        <w:tabs>
          <w:tab w:val="left" w:pos="0"/>
        </w:tabs>
        <w:spacing w:after="0"/>
        <w:ind w:firstLine="360"/>
        <w:jc w:val="both"/>
      </w:pPr>
    </w:p>
    <w:p w:rsidR="00FB39E4" w:rsidRPr="00FB39E4" w:rsidRDefault="00AC5E73" w:rsidP="00FB39E4">
      <w:pPr>
        <w:pStyle w:val="aa"/>
        <w:tabs>
          <w:tab w:val="left" w:pos="0"/>
        </w:tabs>
        <w:spacing w:after="0"/>
        <w:ind w:firstLine="360"/>
        <w:jc w:val="both"/>
      </w:pPr>
      <w:r>
        <w:t>29</w:t>
      </w:r>
      <w:r w:rsidR="00FB39E4" w:rsidRPr="00FB39E4">
        <w:t>.</w:t>
      </w:r>
      <w:r w:rsidR="00FB39E4" w:rsidRPr="00FB39E4">
        <w:tab/>
        <w:t>Лицо не подлежит уголовной ответственности за заранее не обещанное укрывательство особо тяжкого преступления, совершенного...</w:t>
      </w:r>
    </w:p>
    <w:p w:rsidR="00106F7C" w:rsidRDefault="00FB39E4" w:rsidP="00FB39E4">
      <w:pPr>
        <w:pStyle w:val="a8"/>
        <w:tabs>
          <w:tab w:val="left" w:pos="0"/>
          <w:tab w:val="left" w:pos="3402"/>
          <w:tab w:val="left" w:pos="5670"/>
        </w:tabs>
        <w:ind w:firstLine="0"/>
        <w:rPr>
          <w:sz w:val="24"/>
          <w:szCs w:val="24"/>
        </w:rPr>
      </w:pPr>
      <w:r w:rsidRPr="00FB39E4">
        <w:rPr>
          <w:sz w:val="24"/>
          <w:szCs w:val="24"/>
        </w:rPr>
        <w:t>1) женщиной</w:t>
      </w:r>
      <w:r w:rsidRPr="00FB39E4">
        <w:rPr>
          <w:sz w:val="24"/>
          <w:szCs w:val="24"/>
        </w:rPr>
        <w:tab/>
      </w:r>
    </w:p>
    <w:p w:rsidR="00106F7C" w:rsidRDefault="00FB39E4" w:rsidP="00FB39E4">
      <w:pPr>
        <w:pStyle w:val="a8"/>
        <w:tabs>
          <w:tab w:val="left" w:pos="0"/>
          <w:tab w:val="left" w:pos="3402"/>
          <w:tab w:val="left" w:pos="5670"/>
        </w:tabs>
        <w:ind w:firstLine="0"/>
        <w:rPr>
          <w:sz w:val="24"/>
          <w:szCs w:val="24"/>
        </w:rPr>
      </w:pPr>
      <w:r w:rsidRPr="00FB39E4">
        <w:rPr>
          <w:sz w:val="24"/>
          <w:szCs w:val="24"/>
        </w:rPr>
        <w:t>2) инвалидом</w:t>
      </w:r>
      <w:r w:rsidRPr="00FB39E4">
        <w:rPr>
          <w:sz w:val="24"/>
          <w:szCs w:val="24"/>
        </w:rPr>
        <w:tab/>
      </w:r>
    </w:p>
    <w:p w:rsidR="00106F7C" w:rsidRDefault="00106F7C" w:rsidP="00FB39E4">
      <w:pPr>
        <w:pStyle w:val="a8"/>
        <w:tabs>
          <w:tab w:val="left" w:pos="0"/>
          <w:tab w:val="left" w:pos="3402"/>
          <w:tab w:val="left" w:pos="567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3) супругом</w:t>
      </w:r>
    </w:p>
    <w:p w:rsidR="00106F7C" w:rsidRDefault="00FB39E4" w:rsidP="00FB39E4">
      <w:pPr>
        <w:pStyle w:val="a8"/>
        <w:tabs>
          <w:tab w:val="left" w:pos="0"/>
          <w:tab w:val="left" w:pos="3402"/>
          <w:tab w:val="left" w:pos="5670"/>
        </w:tabs>
        <w:ind w:firstLine="0"/>
        <w:rPr>
          <w:sz w:val="24"/>
          <w:szCs w:val="24"/>
        </w:rPr>
      </w:pPr>
      <w:r w:rsidRPr="00FB39E4">
        <w:rPr>
          <w:sz w:val="24"/>
          <w:szCs w:val="24"/>
        </w:rPr>
        <w:t>4) несовершеннолетним</w:t>
      </w:r>
      <w:r w:rsidRPr="00FB39E4">
        <w:rPr>
          <w:sz w:val="24"/>
          <w:szCs w:val="24"/>
        </w:rPr>
        <w:tab/>
      </w:r>
    </w:p>
    <w:p w:rsidR="00FB39E4" w:rsidRPr="00FB39E4" w:rsidRDefault="00FB39E4" w:rsidP="00FB39E4">
      <w:pPr>
        <w:pStyle w:val="a8"/>
        <w:tabs>
          <w:tab w:val="left" w:pos="0"/>
          <w:tab w:val="left" w:pos="3402"/>
          <w:tab w:val="left" w:pos="5670"/>
        </w:tabs>
        <w:ind w:firstLine="0"/>
        <w:rPr>
          <w:sz w:val="24"/>
          <w:szCs w:val="24"/>
        </w:rPr>
      </w:pPr>
      <w:r w:rsidRPr="00FB39E4">
        <w:rPr>
          <w:sz w:val="24"/>
          <w:szCs w:val="24"/>
        </w:rPr>
        <w:t>5) сослуживцем</w:t>
      </w:r>
    </w:p>
    <w:p w:rsidR="00FB39E4" w:rsidRPr="00FB39E4" w:rsidRDefault="00FB39E4" w:rsidP="00FB39E4">
      <w:pPr>
        <w:pStyle w:val="aa"/>
        <w:tabs>
          <w:tab w:val="left" w:pos="0"/>
        </w:tabs>
        <w:spacing w:after="0"/>
        <w:ind w:firstLine="360"/>
        <w:jc w:val="both"/>
      </w:pPr>
    </w:p>
    <w:p w:rsidR="00FB39E4" w:rsidRPr="00FB39E4" w:rsidRDefault="00AC5E73" w:rsidP="00FB39E4">
      <w:pPr>
        <w:pStyle w:val="aa"/>
        <w:tabs>
          <w:tab w:val="left" w:pos="0"/>
        </w:tabs>
        <w:spacing w:after="0"/>
        <w:ind w:firstLine="360"/>
        <w:jc w:val="both"/>
      </w:pPr>
      <w:r>
        <w:t>30</w:t>
      </w:r>
      <w:r w:rsidR="00FB39E4" w:rsidRPr="00FB39E4">
        <w:t>.</w:t>
      </w:r>
      <w:r w:rsidR="00FB39E4" w:rsidRPr="00FB39E4">
        <w:tab/>
        <w:t>К признакам дезертирства УК РФ относит...</w:t>
      </w:r>
    </w:p>
    <w:p w:rsidR="00106F7C" w:rsidRDefault="00FB39E4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39E4">
        <w:rPr>
          <w:rFonts w:ascii="Times New Roman" w:hAnsi="Times New Roman" w:cs="Times New Roman"/>
          <w:sz w:val="24"/>
          <w:szCs w:val="24"/>
        </w:rPr>
        <w:t>1) опоздание на службу</w:t>
      </w:r>
    </w:p>
    <w:p w:rsidR="00106F7C" w:rsidRDefault="00FB39E4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 xml:space="preserve">2) деяние в целях </w:t>
      </w:r>
      <w:r w:rsidR="00106F7C">
        <w:rPr>
          <w:rFonts w:ascii="Times New Roman" w:hAnsi="Times New Roman" w:cs="Times New Roman"/>
          <w:sz w:val="24"/>
          <w:szCs w:val="24"/>
        </w:rPr>
        <w:t>уклонения от прохождения службы</w:t>
      </w:r>
    </w:p>
    <w:p w:rsidR="00106F7C" w:rsidRDefault="00FB39E4" w:rsidP="00106F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3) самовольное оставление части или места службы, а равно неявку на службу в целях уклонения от прохождения военной службы</w:t>
      </w:r>
    </w:p>
    <w:p w:rsidR="00FB39E4" w:rsidRDefault="00FB39E4" w:rsidP="00106F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4) неявку на слу</w:t>
      </w:r>
      <w:r w:rsidR="00106F7C">
        <w:rPr>
          <w:rFonts w:ascii="Times New Roman" w:hAnsi="Times New Roman" w:cs="Times New Roman"/>
          <w:sz w:val="24"/>
          <w:szCs w:val="24"/>
        </w:rPr>
        <w:t>жбу</w:t>
      </w:r>
    </w:p>
    <w:p w:rsidR="00106F7C" w:rsidRPr="00FB39E4" w:rsidRDefault="00106F7C" w:rsidP="00106F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9E4" w:rsidRPr="00FB39E4" w:rsidRDefault="00AC5E73" w:rsidP="00FB39E4">
      <w:pPr>
        <w:pStyle w:val="a8"/>
        <w:tabs>
          <w:tab w:val="left" w:pos="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31</w:t>
      </w:r>
      <w:r w:rsidR="00FB39E4" w:rsidRPr="00FB39E4">
        <w:rPr>
          <w:sz w:val="24"/>
          <w:szCs w:val="24"/>
        </w:rPr>
        <w:t>. Убийство в соответствии с УК РФ - это...</w:t>
      </w:r>
    </w:p>
    <w:p w:rsidR="00106F7C" w:rsidRDefault="00106F7C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причинение смерти человеку</w:t>
      </w:r>
    </w:p>
    <w:p w:rsidR="00106F7C" w:rsidRDefault="00106F7C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лишение жизни личности</w:t>
      </w:r>
    </w:p>
    <w:p w:rsidR="00106F7C" w:rsidRDefault="00FB39E4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3) умышленное при</w:t>
      </w:r>
      <w:r w:rsidR="00106F7C">
        <w:rPr>
          <w:rFonts w:ascii="Times New Roman" w:hAnsi="Times New Roman" w:cs="Times New Roman"/>
          <w:sz w:val="24"/>
          <w:szCs w:val="24"/>
        </w:rPr>
        <w:t>чинение смерти другому человеку</w:t>
      </w:r>
    </w:p>
    <w:p w:rsidR="00106F7C" w:rsidRDefault="00FB39E4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4) прич</w:t>
      </w:r>
      <w:r w:rsidR="00106F7C">
        <w:rPr>
          <w:rFonts w:ascii="Times New Roman" w:hAnsi="Times New Roman" w:cs="Times New Roman"/>
          <w:sz w:val="24"/>
          <w:szCs w:val="24"/>
        </w:rPr>
        <w:t>инение смерти по неосторожности</w:t>
      </w:r>
    </w:p>
    <w:p w:rsidR="00FB39E4" w:rsidRPr="00FB39E4" w:rsidRDefault="00FB39E4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5) умышленное лишение жизни другого человека</w:t>
      </w:r>
    </w:p>
    <w:p w:rsidR="00FB39E4" w:rsidRPr="00FB39E4" w:rsidRDefault="00FB39E4" w:rsidP="00FB39E4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B39E4" w:rsidRPr="00FB39E4" w:rsidRDefault="00AC5E73" w:rsidP="00FB39E4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FB39E4" w:rsidRPr="00FB39E4">
        <w:rPr>
          <w:rFonts w:ascii="Times New Roman" w:hAnsi="Times New Roman" w:cs="Times New Roman"/>
          <w:sz w:val="24"/>
          <w:szCs w:val="24"/>
        </w:rPr>
        <w:t>. Убийство в целях использования органов и тканей потерпевшего (п."м" ч.2 ст.105 УК РФ) может быть совершено...</w:t>
      </w:r>
    </w:p>
    <w:p w:rsidR="00106F7C" w:rsidRDefault="00FB39E4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1) по лег</w:t>
      </w:r>
      <w:r w:rsidR="00106F7C">
        <w:rPr>
          <w:rFonts w:ascii="Times New Roman" w:hAnsi="Times New Roman" w:cs="Times New Roman"/>
          <w:sz w:val="24"/>
          <w:szCs w:val="24"/>
        </w:rPr>
        <w:t>комыслию медицинского работника</w:t>
      </w:r>
    </w:p>
    <w:p w:rsidR="00106F7C" w:rsidRDefault="00FB39E4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2) как с п</w:t>
      </w:r>
      <w:r w:rsidR="00106F7C">
        <w:rPr>
          <w:rFonts w:ascii="Times New Roman" w:hAnsi="Times New Roman" w:cs="Times New Roman"/>
          <w:sz w:val="24"/>
          <w:szCs w:val="24"/>
        </w:rPr>
        <w:t>рямым так и с косвенным умыслом</w:t>
      </w:r>
    </w:p>
    <w:p w:rsidR="00106F7C" w:rsidRDefault="00106F7C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только с косвенным умыслом</w:t>
      </w:r>
    </w:p>
    <w:p w:rsidR="00106F7C" w:rsidRDefault="00FB39E4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 xml:space="preserve">4) только с </w:t>
      </w:r>
      <w:r w:rsidR="00106F7C">
        <w:rPr>
          <w:rFonts w:ascii="Times New Roman" w:hAnsi="Times New Roman" w:cs="Times New Roman"/>
          <w:sz w:val="24"/>
          <w:szCs w:val="24"/>
        </w:rPr>
        <w:t>прямым умыслом</w:t>
      </w:r>
    </w:p>
    <w:p w:rsidR="00FB39E4" w:rsidRPr="00FB39E4" w:rsidRDefault="00FB39E4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5) без корыстного мотива</w:t>
      </w:r>
    </w:p>
    <w:p w:rsidR="00FB39E4" w:rsidRPr="00FB39E4" w:rsidRDefault="00FB39E4" w:rsidP="00FB39E4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B39E4" w:rsidRPr="00FB39E4" w:rsidRDefault="00AC5E73" w:rsidP="00FB39E4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FB39E4" w:rsidRPr="00FB39E4">
        <w:rPr>
          <w:rFonts w:ascii="Times New Roman" w:hAnsi="Times New Roman" w:cs="Times New Roman"/>
          <w:sz w:val="24"/>
          <w:szCs w:val="24"/>
        </w:rPr>
        <w:t>. Субъектом убийства матерью новорожденного ребенка может быть мать, достигшая...</w:t>
      </w:r>
    </w:p>
    <w:p w:rsidR="00106F7C" w:rsidRDefault="00106F7C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только двадцати двух лет</w:t>
      </w:r>
    </w:p>
    <w:p w:rsidR="00106F7C" w:rsidRDefault="00FB39E4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39E4">
        <w:rPr>
          <w:rFonts w:ascii="Times New Roman" w:hAnsi="Times New Roman" w:cs="Times New Roman"/>
          <w:sz w:val="24"/>
          <w:szCs w:val="24"/>
        </w:rPr>
        <w:t>2) шестнадцати лет</w:t>
      </w:r>
    </w:p>
    <w:p w:rsidR="00106F7C" w:rsidRDefault="00106F7C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только совершеннолетняя</w:t>
      </w:r>
    </w:p>
    <w:p w:rsidR="00106F7C" w:rsidRDefault="00FB39E4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4) только двадцати лет</w:t>
      </w:r>
    </w:p>
    <w:p w:rsidR="00FB39E4" w:rsidRPr="00FB39E4" w:rsidRDefault="00FB39E4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5) четырнадцати лет</w:t>
      </w:r>
    </w:p>
    <w:p w:rsidR="00FB39E4" w:rsidRPr="00FB39E4" w:rsidRDefault="00FB39E4" w:rsidP="00FB39E4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B39E4" w:rsidRPr="00FB39E4" w:rsidRDefault="00AC5E73" w:rsidP="00FB39E4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39E4" w:rsidRPr="00FB39E4">
        <w:rPr>
          <w:rFonts w:ascii="Times New Roman" w:hAnsi="Times New Roman" w:cs="Times New Roman"/>
          <w:sz w:val="24"/>
          <w:szCs w:val="24"/>
        </w:rPr>
        <w:t>4. Убийством при превышении пределов необходимой обороны деяние признается лишь тогда, когда защищающийся...</w:t>
      </w:r>
    </w:p>
    <w:p w:rsidR="00106F7C" w:rsidRDefault="00FB39E4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1</w:t>
      </w:r>
      <w:r w:rsidR="00106F7C">
        <w:rPr>
          <w:rFonts w:ascii="Times New Roman" w:hAnsi="Times New Roman" w:cs="Times New Roman"/>
          <w:sz w:val="24"/>
          <w:szCs w:val="24"/>
        </w:rPr>
        <w:t>) не мог убежать от нападающего</w:t>
      </w:r>
    </w:p>
    <w:p w:rsidR="00106F7C" w:rsidRDefault="00106F7C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действовал с прямым умыслом</w:t>
      </w:r>
    </w:p>
    <w:p w:rsidR="00106F7C" w:rsidRDefault="00FB39E4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 xml:space="preserve">3) </w:t>
      </w:r>
      <w:r w:rsidR="00106F7C">
        <w:rPr>
          <w:rFonts w:ascii="Times New Roman" w:hAnsi="Times New Roman" w:cs="Times New Roman"/>
          <w:sz w:val="24"/>
          <w:szCs w:val="24"/>
        </w:rPr>
        <w:t>действовал с косвенным умыслом.</w:t>
      </w:r>
    </w:p>
    <w:p w:rsidR="00FB39E4" w:rsidRPr="00FB39E4" w:rsidRDefault="00FB39E4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4) сознавал возможность отразить нападение более мягкими средствами</w:t>
      </w:r>
    </w:p>
    <w:p w:rsidR="00FB39E4" w:rsidRPr="00FB39E4" w:rsidRDefault="00FB39E4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39E4">
        <w:rPr>
          <w:rFonts w:ascii="Times New Roman" w:hAnsi="Times New Roman" w:cs="Times New Roman"/>
          <w:sz w:val="24"/>
          <w:szCs w:val="24"/>
        </w:rPr>
        <w:t>5) совершил умышленные действия, явно не соответствующие характеру и опасности посягательства</w:t>
      </w:r>
    </w:p>
    <w:p w:rsidR="00FB39E4" w:rsidRPr="00FB39E4" w:rsidRDefault="00FB39E4" w:rsidP="00FB39E4">
      <w:pPr>
        <w:pStyle w:val="21"/>
        <w:tabs>
          <w:tab w:val="left" w:pos="0"/>
        </w:tabs>
        <w:spacing w:after="0" w:line="240" w:lineRule="auto"/>
        <w:ind w:left="0" w:firstLine="360"/>
        <w:jc w:val="both"/>
      </w:pPr>
    </w:p>
    <w:p w:rsidR="00FB39E4" w:rsidRPr="00FB39E4" w:rsidRDefault="00AC5E73" w:rsidP="00FB39E4">
      <w:pPr>
        <w:pStyle w:val="21"/>
        <w:tabs>
          <w:tab w:val="left" w:pos="0"/>
        </w:tabs>
        <w:spacing w:after="0" w:line="240" w:lineRule="auto"/>
        <w:ind w:left="0" w:firstLine="360"/>
        <w:jc w:val="both"/>
      </w:pPr>
      <w:r>
        <w:t>3</w:t>
      </w:r>
      <w:r w:rsidR="00FB39E4" w:rsidRPr="00FB39E4">
        <w:t>5. Под иными насильственными действиями при истязании понимаются действия, причиняющие...</w:t>
      </w:r>
    </w:p>
    <w:p w:rsidR="00106F7C" w:rsidRDefault="00FB39E4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1) легкий вред здоровью</w:t>
      </w:r>
    </w:p>
    <w:p w:rsidR="00106F7C" w:rsidRDefault="00FB39E4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2) физическую боль без причинения вред</w:t>
      </w:r>
      <w:r w:rsidR="00106F7C">
        <w:rPr>
          <w:rFonts w:ascii="Times New Roman" w:hAnsi="Times New Roman" w:cs="Times New Roman"/>
          <w:sz w:val="24"/>
          <w:szCs w:val="24"/>
        </w:rPr>
        <w:t>а здоровью</w:t>
      </w:r>
    </w:p>
    <w:p w:rsidR="00106F7C" w:rsidRDefault="00106F7C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расстройство здоровья</w:t>
      </w:r>
    </w:p>
    <w:p w:rsidR="00106F7C" w:rsidRDefault="00106F7C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тяжкий вред здоровью</w:t>
      </w:r>
    </w:p>
    <w:p w:rsidR="00FB39E4" w:rsidRPr="00FB39E4" w:rsidRDefault="00FB39E4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5) средней тяжести вред здоровью</w:t>
      </w:r>
    </w:p>
    <w:p w:rsidR="00FB39E4" w:rsidRPr="00FB39E4" w:rsidRDefault="00FB39E4" w:rsidP="00106F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9E4" w:rsidRPr="00FB39E4" w:rsidRDefault="00AC5E73" w:rsidP="00FB39E4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FB39E4" w:rsidRPr="00FB39E4">
        <w:rPr>
          <w:rFonts w:ascii="Times New Roman" w:hAnsi="Times New Roman" w:cs="Times New Roman"/>
          <w:sz w:val="24"/>
          <w:szCs w:val="24"/>
        </w:rPr>
        <w:t>. К квалифицированным видам похищения человека по УК РФ НЕ считается деяние, совершенное...</w:t>
      </w:r>
    </w:p>
    <w:p w:rsidR="00106F7C" w:rsidRDefault="00FB39E4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1) в отношении  женщины,  заведомо  для виновного находящейся в состоянии беременности</w:t>
      </w:r>
    </w:p>
    <w:p w:rsidR="00106F7C" w:rsidRDefault="00FB39E4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2)</w:t>
      </w:r>
      <w:r w:rsidR="00106F7C">
        <w:rPr>
          <w:rFonts w:ascii="Times New Roman" w:hAnsi="Times New Roman" w:cs="Times New Roman"/>
          <w:sz w:val="24"/>
          <w:szCs w:val="24"/>
        </w:rPr>
        <w:t xml:space="preserve"> в отношении двух или более лиц</w:t>
      </w:r>
    </w:p>
    <w:p w:rsidR="00106F7C" w:rsidRDefault="00106F7C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из хулиганских побуждений</w:t>
      </w:r>
    </w:p>
    <w:p w:rsidR="00106F7C" w:rsidRDefault="00FB39E4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4) в отношени</w:t>
      </w:r>
      <w:r w:rsidR="00106F7C">
        <w:rPr>
          <w:rFonts w:ascii="Times New Roman" w:hAnsi="Times New Roman" w:cs="Times New Roman"/>
          <w:sz w:val="24"/>
          <w:szCs w:val="24"/>
        </w:rPr>
        <w:t>и заведомо  несовершеннолетнего</w:t>
      </w:r>
    </w:p>
    <w:p w:rsidR="00FB39E4" w:rsidRPr="00FB39E4" w:rsidRDefault="00FB39E4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5) из корыстных побуждений</w:t>
      </w:r>
    </w:p>
    <w:p w:rsidR="00FB39E4" w:rsidRPr="00FB39E4" w:rsidRDefault="00FB39E4" w:rsidP="00106F7C">
      <w:pPr>
        <w:pStyle w:val="a8"/>
        <w:tabs>
          <w:tab w:val="left" w:pos="0"/>
        </w:tabs>
        <w:ind w:firstLine="0"/>
        <w:rPr>
          <w:sz w:val="24"/>
          <w:szCs w:val="24"/>
        </w:rPr>
      </w:pPr>
    </w:p>
    <w:p w:rsidR="00FB39E4" w:rsidRPr="00FB39E4" w:rsidRDefault="00AC5E73" w:rsidP="00FB39E4">
      <w:pPr>
        <w:pStyle w:val="a8"/>
        <w:tabs>
          <w:tab w:val="left" w:pos="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37</w:t>
      </w:r>
      <w:r w:rsidR="00FB39E4" w:rsidRPr="00FB39E4">
        <w:rPr>
          <w:sz w:val="24"/>
          <w:szCs w:val="24"/>
        </w:rPr>
        <w:t>. Квалифицирующим признаком изнасилования УК РФ считает...</w:t>
      </w:r>
    </w:p>
    <w:p w:rsidR="00106F7C" w:rsidRDefault="00106F7C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угрозу применения насилия</w:t>
      </w:r>
    </w:p>
    <w:p w:rsidR="00106F7C" w:rsidRDefault="00FB39E4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2) использование бес</w:t>
      </w:r>
      <w:r w:rsidR="00106F7C">
        <w:rPr>
          <w:rFonts w:ascii="Times New Roman" w:hAnsi="Times New Roman" w:cs="Times New Roman"/>
          <w:sz w:val="24"/>
          <w:szCs w:val="24"/>
        </w:rPr>
        <w:t>помощного состояния потерпевшей</w:t>
      </w:r>
    </w:p>
    <w:p w:rsidR="00106F7C" w:rsidRDefault="00FB39E4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3) угрозу пр</w:t>
      </w:r>
      <w:r w:rsidR="00106F7C">
        <w:rPr>
          <w:rFonts w:ascii="Times New Roman" w:hAnsi="Times New Roman" w:cs="Times New Roman"/>
          <w:sz w:val="24"/>
          <w:szCs w:val="24"/>
        </w:rPr>
        <w:t>именения насилия к другому лицу</w:t>
      </w:r>
    </w:p>
    <w:p w:rsidR="00FB39E4" w:rsidRPr="00FB39E4" w:rsidRDefault="00FB39E4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4) применение психического насилия</w:t>
      </w:r>
    </w:p>
    <w:p w:rsidR="00FB39E4" w:rsidRPr="00FB39E4" w:rsidRDefault="00FB39E4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5) совершение преступления группой</w:t>
      </w:r>
    </w:p>
    <w:p w:rsidR="00FB39E4" w:rsidRPr="00FB39E4" w:rsidRDefault="00FB39E4" w:rsidP="00FB39E4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B39E4" w:rsidRPr="00FB39E4" w:rsidRDefault="00AC5E73" w:rsidP="00FB39E4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FB39E4" w:rsidRPr="00FB39E4">
        <w:rPr>
          <w:rFonts w:ascii="Times New Roman" w:hAnsi="Times New Roman" w:cs="Times New Roman"/>
          <w:sz w:val="24"/>
          <w:szCs w:val="24"/>
        </w:rPr>
        <w:t>. Уголовная ответственность за половое сношение, совершенное без насилия с лицом, заведомо не достигшим 16 летнего возраста, наступает с...</w:t>
      </w:r>
    </w:p>
    <w:p w:rsidR="00106F7C" w:rsidRDefault="00106F7C" w:rsidP="00106F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17 летнего возраста</w:t>
      </w:r>
    </w:p>
    <w:p w:rsidR="00106F7C" w:rsidRDefault="00106F7C" w:rsidP="00106F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16 летнего возраста</w:t>
      </w:r>
    </w:p>
    <w:p w:rsidR="00106F7C" w:rsidRDefault="00106F7C" w:rsidP="00106F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14 летнего возраста</w:t>
      </w:r>
    </w:p>
    <w:p w:rsidR="00106F7C" w:rsidRDefault="00106F7C" w:rsidP="00106F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18 летнего возраста</w:t>
      </w:r>
    </w:p>
    <w:p w:rsidR="00FB39E4" w:rsidRPr="00FB39E4" w:rsidRDefault="00FB39E4" w:rsidP="00106F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5) 15 летнего возраста</w:t>
      </w:r>
    </w:p>
    <w:p w:rsidR="00FB39E4" w:rsidRPr="00FB39E4" w:rsidRDefault="00FB39E4" w:rsidP="00106F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9E4" w:rsidRPr="00FB39E4" w:rsidRDefault="00FB39E4" w:rsidP="00FB39E4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3</w:t>
      </w:r>
      <w:r w:rsidR="00AC5E73">
        <w:rPr>
          <w:rFonts w:ascii="Times New Roman" w:hAnsi="Times New Roman" w:cs="Times New Roman"/>
          <w:sz w:val="24"/>
          <w:szCs w:val="24"/>
        </w:rPr>
        <w:t>9</w:t>
      </w:r>
      <w:r w:rsidRPr="00FB39E4">
        <w:rPr>
          <w:rFonts w:ascii="Times New Roman" w:hAnsi="Times New Roman" w:cs="Times New Roman"/>
          <w:sz w:val="24"/>
          <w:szCs w:val="24"/>
        </w:rPr>
        <w:t>. Квалифицированным видом  торговли людьми по УК РФ НЕ считает деяние, совершенное...</w:t>
      </w:r>
    </w:p>
    <w:p w:rsidR="00106F7C" w:rsidRDefault="00106F7C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из корыстных побуждений</w:t>
      </w:r>
    </w:p>
    <w:p w:rsidR="00106F7C" w:rsidRDefault="00FB39E4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2) с перемеще</w:t>
      </w:r>
      <w:r w:rsidR="00106F7C">
        <w:rPr>
          <w:rFonts w:ascii="Times New Roman" w:hAnsi="Times New Roman" w:cs="Times New Roman"/>
          <w:sz w:val="24"/>
          <w:szCs w:val="24"/>
        </w:rPr>
        <w:t>нием потерпевшего через границу</w:t>
      </w:r>
    </w:p>
    <w:p w:rsidR="00106F7C" w:rsidRDefault="00FB39E4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3)</w:t>
      </w:r>
      <w:r w:rsidR="00106F7C">
        <w:rPr>
          <w:rFonts w:ascii="Times New Roman" w:hAnsi="Times New Roman" w:cs="Times New Roman"/>
          <w:sz w:val="24"/>
          <w:szCs w:val="24"/>
        </w:rPr>
        <w:t xml:space="preserve"> в отношении двух или более лиц</w:t>
      </w:r>
    </w:p>
    <w:p w:rsidR="00106F7C" w:rsidRDefault="00FB39E4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4) с применением насил</w:t>
      </w:r>
      <w:r w:rsidR="00106F7C">
        <w:rPr>
          <w:rFonts w:ascii="Times New Roman" w:hAnsi="Times New Roman" w:cs="Times New Roman"/>
          <w:sz w:val="24"/>
          <w:szCs w:val="24"/>
        </w:rPr>
        <w:t>ия или с угрозой его применения</w:t>
      </w:r>
    </w:p>
    <w:p w:rsidR="00FB39E4" w:rsidRPr="00FB39E4" w:rsidRDefault="00FB39E4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5) лицом с использованием своего служебного положения</w:t>
      </w:r>
    </w:p>
    <w:p w:rsidR="00FB39E4" w:rsidRPr="00FB39E4" w:rsidRDefault="00FB39E4" w:rsidP="00FB39E4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B39E4" w:rsidRPr="00FB39E4" w:rsidRDefault="00AC5E73" w:rsidP="00FB39E4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FB39E4" w:rsidRPr="00FB39E4">
        <w:rPr>
          <w:rFonts w:ascii="Times New Roman" w:hAnsi="Times New Roman" w:cs="Times New Roman"/>
          <w:sz w:val="24"/>
          <w:szCs w:val="24"/>
        </w:rPr>
        <w:t>. Объективной стороной неисполнения обязанностей по воспитанию несовершеннолетнего в соответствии с УК РФ является...</w:t>
      </w:r>
    </w:p>
    <w:p w:rsidR="00106F7C" w:rsidRDefault="00FB39E4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1) предъявление строгого т</w:t>
      </w:r>
      <w:r w:rsidR="00106F7C">
        <w:rPr>
          <w:rFonts w:ascii="Times New Roman" w:hAnsi="Times New Roman" w:cs="Times New Roman"/>
          <w:sz w:val="24"/>
          <w:szCs w:val="24"/>
        </w:rPr>
        <w:t>ребования к несовершеннолетнему</w:t>
      </w:r>
    </w:p>
    <w:p w:rsidR="00106F7C" w:rsidRDefault="00FB39E4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2) отказ покупать предметы бытового пользования</w:t>
      </w:r>
    </w:p>
    <w:p w:rsidR="00106F7C" w:rsidRDefault="00FB39E4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3) наложение в</w:t>
      </w:r>
      <w:r w:rsidR="00106F7C">
        <w:rPr>
          <w:rFonts w:ascii="Times New Roman" w:hAnsi="Times New Roman" w:cs="Times New Roman"/>
          <w:sz w:val="24"/>
          <w:szCs w:val="24"/>
        </w:rPr>
        <w:t>зысканий на несовершеннолетнего</w:t>
      </w:r>
    </w:p>
    <w:p w:rsidR="00106F7C" w:rsidRDefault="00FB39E4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4) жестокое</w:t>
      </w:r>
      <w:r w:rsidR="00106F7C">
        <w:rPr>
          <w:rFonts w:ascii="Times New Roman" w:hAnsi="Times New Roman" w:cs="Times New Roman"/>
          <w:sz w:val="24"/>
          <w:szCs w:val="24"/>
        </w:rPr>
        <w:t xml:space="preserve"> обращение с несовершеннолетним</w:t>
      </w:r>
    </w:p>
    <w:p w:rsidR="00FB39E4" w:rsidRPr="00FB39E4" w:rsidRDefault="00FB39E4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5) запрещение несовершеннолетнему пользоваться карманными деньгами</w:t>
      </w:r>
    </w:p>
    <w:p w:rsidR="00FB39E4" w:rsidRPr="00FB39E4" w:rsidRDefault="00FB39E4" w:rsidP="00FB39E4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B39E4" w:rsidRPr="00FB39E4" w:rsidRDefault="00AC5E73" w:rsidP="00FB39E4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FB39E4" w:rsidRPr="00FB39E4">
        <w:rPr>
          <w:rFonts w:ascii="Times New Roman" w:hAnsi="Times New Roman" w:cs="Times New Roman"/>
          <w:sz w:val="24"/>
          <w:szCs w:val="24"/>
        </w:rPr>
        <w:t>. Субъективная сторона кражи заключается в ...</w:t>
      </w:r>
    </w:p>
    <w:p w:rsidR="00106F7C" w:rsidRDefault="00106F7C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прямом умысле</w:t>
      </w:r>
    </w:p>
    <w:p w:rsidR="00106F7C" w:rsidRDefault="00106F7C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легкомыслии</w:t>
      </w:r>
    </w:p>
    <w:p w:rsidR="00106F7C" w:rsidRDefault="00FB39E4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3) к</w:t>
      </w:r>
      <w:r w:rsidR="00106F7C">
        <w:rPr>
          <w:rFonts w:ascii="Times New Roman" w:hAnsi="Times New Roman" w:cs="Times New Roman"/>
          <w:sz w:val="24"/>
          <w:szCs w:val="24"/>
        </w:rPr>
        <w:t>освенном умысле или легкомыслии</w:t>
      </w:r>
    </w:p>
    <w:p w:rsidR="00106F7C" w:rsidRDefault="00FB39E4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4) как в прямом, так и в косвенном у</w:t>
      </w:r>
      <w:r w:rsidR="00106F7C">
        <w:rPr>
          <w:rFonts w:ascii="Times New Roman" w:hAnsi="Times New Roman" w:cs="Times New Roman"/>
          <w:sz w:val="24"/>
          <w:szCs w:val="24"/>
        </w:rPr>
        <w:t>мысле</w:t>
      </w:r>
    </w:p>
    <w:p w:rsidR="00FB39E4" w:rsidRPr="00FB39E4" w:rsidRDefault="00FB39E4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5) косвенном умысле</w:t>
      </w:r>
    </w:p>
    <w:p w:rsidR="00FB39E4" w:rsidRPr="00FB39E4" w:rsidRDefault="00FB39E4" w:rsidP="00FB39E4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B39E4" w:rsidRPr="00FB39E4" w:rsidRDefault="00AC5E73" w:rsidP="00FB39E4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FB39E4" w:rsidRPr="00FB39E4">
        <w:rPr>
          <w:rFonts w:ascii="Times New Roman" w:hAnsi="Times New Roman" w:cs="Times New Roman"/>
          <w:sz w:val="24"/>
          <w:szCs w:val="24"/>
        </w:rPr>
        <w:t>. Особо квалифицированным составом разбойного нападения является разбой, совершенный...</w:t>
      </w:r>
    </w:p>
    <w:p w:rsidR="00106F7C" w:rsidRDefault="00FB39E4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 xml:space="preserve">1) группой </w:t>
      </w:r>
      <w:r w:rsidR="00106F7C">
        <w:rPr>
          <w:rFonts w:ascii="Times New Roman" w:hAnsi="Times New Roman" w:cs="Times New Roman"/>
          <w:sz w:val="24"/>
          <w:szCs w:val="24"/>
        </w:rPr>
        <w:t>лиц по предварительному сговору</w:t>
      </w:r>
    </w:p>
    <w:p w:rsidR="00106F7C" w:rsidRDefault="00106F7C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неоднократно</w:t>
      </w:r>
    </w:p>
    <w:p w:rsidR="00106F7C" w:rsidRDefault="00FB39E4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3) с применением предметов,</w:t>
      </w:r>
      <w:r w:rsidR="00106F7C">
        <w:rPr>
          <w:rFonts w:ascii="Times New Roman" w:hAnsi="Times New Roman" w:cs="Times New Roman"/>
          <w:sz w:val="24"/>
          <w:szCs w:val="24"/>
        </w:rPr>
        <w:t xml:space="preserve"> используемых в качестве оружия</w:t>
      </w:r>
    </w:p>
    <w:p w:rsidR="00106F7C" w:rsidRDefault="00FB39E4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4) с причинением тяжк</w:t>
      </w:r>
      <w:r w:rsidR="00106F7C">
        <w:rPr>
          <w:rFonts w:ascii="Times New Roman" w:hAnsi="Times New Roman" w:cs="Times New Roman"/>
          <w:sz w:val="24"/>
          <w:szCs w:val="24"/>
        </w:rPr>
        <w:t>ого вреда здоровью потерпевшего</w:t>
      </w:r>
    </w:p>
    <w:p w:rsidR="00FB39E4" w:rsidRPr="00FB39E4" w:rsidRDefault="00FB39E4" w:rsidP="00FB39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E4">
        <w:rPr>
          <w:rFonts w:ascii="Times New Roman" w:hAnsi="Times New Roman" w:cs="Times New Roman"/>
          <w:sz w:val="24"/>
          <w:szCs w:val="24"/>
        </w:rPr>
        <w:t>5) с применением оружия</w:t>
      </w:r>
    </w:p>
    <w:p w:rsidR="00CC325B" w:rsidRPr="00FB39E4" w:rsidRDefault="00CC325B" w:rsidP="00FB3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325B" w:rsidRPr="00FB39E4" w:rsidSect="00BB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49C" w:rsidRDefault="007F349C" w:rsidP="002B0688">
      <w:pPr>
        <w:spacing w:after="0" w:line="240" w:lineRule="auto"/>
      </w:pPr>
      <w:r>
        <w:separator/>
      </w:r>
    </w:p>
  </w:endnote>
  <w:endnote w:type="continuationSeparator" w:id="1">
    <w:p w:rsidR="007F349C" w:rsidRDefault="007F349C" w:rsidP="002B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49C" w:rsidRDefault="007F349C" w:rsidP="002B0688">
      <w:pPr>
        <w:spacing w:after="0" w:line="240" w:lineRule="auto"/>
      </w:pPr>
      <w:r>
        <w:separator/>
      </w:r>
    </w:p>
  </w:footnote>
  <w:footnote w:type="continuationSeparator" w:id="1">
    <w:p w:rsidR="007F349C" w:rsidRDefault="007F349C" w:rsidP="002B0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18F42E"/>
    <w:lvl w:ilvl="0">
      <w:numFmt w:val="bullet"/>
      <w:lvlText w:val="*"/>
      <w:lvlJc w:val="left"/>
    </w:lvl>
  </w:abstractNum>
  <w:abstractNum w:abstractNumId="1">
    <w:nsid w:val="077B1ECA"/>
    <w:multiLevelType w:val="hybridMultilevel"/>
    <w:tmpl w:val="882C6B18"/>
    <w:lvl w:ilvl="0" w:tplc="0630BC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E3725"/>
    <w:multiLevelType w:val="hybridMultilevel"/>
    <w:tmpl w:val="8F6C9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FC3CBE"/>
    <w:multiLevelType w:val="hybridMultilevel"/>
    <w:tmpl w:val="18EA1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4">
    <w:nsid w:val="1C4E08F0"/>
    <w:multiLevelType w:val="hybridMultilevel"/>
    <w:tmpl w:val="1C24D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15812"/>
    <w:multiLevelType w:val="hybridMultilevel"/>
    <w:tmpl w:val="EE20D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D30F5"/>
    <w:multiLevelType w:val="hybridMultilevel"/>
    <w:tmpl w:val="0518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3589D"/>
    <w:multiLevelType w:val="hybridMultilevel"/>
    <w:tmpl w:val="9E5E271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4A71234E"/>
    <w:multiLevelType w:val="hybridMultilevel"/>
    <w:tmpl w:val="58A2B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230F6"/>
    <w:multiLevelType w:val="hybridMultilevel"/>
    <w:tmpl w:val="FFFAD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54E27"/>
    <w:multiLevelType w:val="hybridMultilevel"/>
    <w:tmpl w:val="E0106F88"/>
    <w:lvl w:ilvl="0" w:tplc="04190001">
      <w:start w:val="1"/>
      <w:numFmt w:val="bullet"/>
      <w:lvlText w:val=""/>
      <w:lvlJc w:val="left"/>
      <w:pPr>
        <w:tabs>
          <w:tab w:val="num" w:pos="1282"/>
        </w:tabs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1">
    <w:nsid w:val="580A4B9E"/>
    <w:multiLevelType w:val="hybridMultilevel"/>
    <w:tmpl w:val="65526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250B9B"/>
    <w:multiLevelType w:val="hybridMultilevel"/>
    <w:tmpl w:val="B4861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00AF0"/>
    <w:multiLevelType w:val="hybridMultilevel"/>
    <w:tmpl w:val="8C04F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B7429"/>
    <w:multiLevelType w:val="hybridMultilevel"/>
    <w:tmpl w:val="1416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20DB7"/>
    <w:multiLevelType w:val="hybridMultilevel"/>
    <w:tmpl w:val="6AE2C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5398C"/>
    <w:multiLevelType w:val="hybridMultilevel"/>
    <w:tmpl w:val="E4B80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54B72"/>
    <w:multiLevelType w:val="hybridMultilevel"/>
    <w:tmpl w:val="24226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510782"/>
    <w:multiLevelType w:val="hybridMultilevel"/>
    <w:tmpl w:val="72B02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15"/>
  </w:num>
  <w:num w:numId="5">
    <w:abstractNumId w:val="8"/>
  </w:num>
  <w:num w:numId="6">
    <w:abstractNumId w:val="1"/>
  </w:num>
  <w:num w:numId="7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89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40"/>
        <w:lvlJc w:val="left"/>
        <w:rPr>
          <w:rFonts w:ascii="Times New Roman" w:hAnsi="Times New Roman" w:hint="default"/>
        </w:rPr>
      </w:lvl>
    </w:lvlOverride>
  </w:num>
  <w:num w:numId="12">
    <w:abstractNumId w:val="7"/>
  </w:num>
  <w:num w:numId="13">
    <w:abstractNumId w:val="11"/>
  </w:num>
  <w:num w:numId="14">
    <w:abstractNumId w:val="2"/>
  </w:num>
  <w:num w:numId="15">
    <w:abstractNumId w:val="3"/>
  </w:num>
  <w:num w:numId="16">
    <w:abstractNumId w:val="10"/>
  </w:num>
  <w:num w:numId="17">
    <w:abstractNumId w:val="18"/>
  </w:num>
  <w:num w:numId="18">
    <w:abstractNumId w:val="17"/>
  </w:num>
  <w:num w:numId="19">
    <w:abstractNumId w:val="14"/>
  </w:num>
  <w:num w:numId="20">
    <w:abstractNumId w:val="13"/>
  </w:num>
  <w:num w:numId="21">
    <w:abstractNumId w:val="5"/>
  </w:num>
  <w:num w:numId="22">
    <w:abstractNumId w:val="1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50E"/>
    <w:rsid w:val="00040E60"/>
    <w:rsid w:val="00106F7C"/>
    <w:rsid w:val="0011506A"/>
    <w:rsid w:val="00153503"/>
    <w:rsid w:val="001A1E4C"/>
    <w:rsid w:val="0025169D"/>
    <w:rsid w:val="002B0688"/>
    <w:rsid w:val="002D050E"/>
    <w:rsid w:val="002F2809"/>
    <w:rsid w:val="003031E2"/>
    <w:rsid w:val="00533AE9"/>
    <w:rsid w:val="005C36E9"/>
    <w:rsid w:val="00671CCA"/>
    <w:rsid w:val="0068309F"/>
    <w:rsid w:val="00710E46"/>
    <w:rsid w:val="00717582"/>
    <w:rsid w:val="007630D2"/>
    <w:rsid w:val="007F349C"/>
    <w:rsid w:val="008613EC"/>
    <w:rsid w:val="008E765F"/>
    <w:rsid w:val="00970CEE"/>
    <w:rsid w:val="009C3A9E"/>
    <w:rsid w:val="00A21420"/>
    <w:rsid w:val="00A317C8"/>
    <w:rsid w:val="00A74698"/>
    <w:rsid w:val="00A95C45"/>
    <w:rsid w:val="00AC5E73"/>
    <w:rsid w:val="00B02296"/>
    <w:rsid w:val="00B10753"/>
    <w:rsid w:val="00B441CF"/>
    <w:rsid w:val="00B9644C"/>
    <w:rsid w:val="00BB4BAF"/>
    <w:rsid w:val="00BB7ADE"/>
    <w:rsid w:val="00BC2D6C"/>
    <w:rsid w:val="00CC325B"/>
    <w:rsid w:val="00D3387E"/>
    <w:rsid w:val="00D53725"/>
    <w:rsid w:val="00DA3240"/>
    <w:rsid w:val="00DB1EEA"/>
    <w:rsid w:val="00DC2638"/>
    <w:rsid w:val="00DD5314"/>
    <w:rsid w:val="00DE7065"/>
    <w:rsid w:val="00E055D4"/>
    <w:rsid w:val="00E44E53"/>
    <w:rsid w:val="00E51D11"/>
    <w:rsid w:val="00E71EE2"/>
    <w:rsid w:val="00E943AB"/>
    <w:rsid w:val="00ED7DAD"/>
    <w:rsid w:val="00F245F3"/>
    <w:rsid w:val="00F3439E"/>
    <w:rsid w:val="00F5705D"/>
    <w:rsid w:val="00F8050A"/>
    <w:rsid w:val="00FB3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80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2B06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B06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2B0688"/>
    <w:rPr>
      <w:rFonts w:cs="Times New Roman"/>
      <w:vertAlign w:val="superscript"/>
    </w:rPr>
  </w:style>
  <w:style w:type="character" w:styleId="a7">
    <w:name w:val="Hyperlink"/>
    <w:basedOn w:val="a0"/>
    <w:uiPriority w:val="99"/>
    <w:rsid w:val="00DD5314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FB39E4"/>
    <w:pPr>
      <w:tabs>
        <w:tab w:val="left" w:pos="85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FB39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rsid w:val="00FB39E4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B39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FB39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FB3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B39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B3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B39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B39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 Spacing"/>
    <w:uiPriority w:val="1"/>
    <w:qFormat/>
    <w:rsid w:val="00DB1E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cour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39967-E2EC-4EDC-8D3E-DEEFEB24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4918</Words>
  <Characters>28034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ekb-cos1</dc:creator>
  <cp:lastModifiedBy>Таьяна</cp:lastModifiedBy>
  <cp:revision>4</cp:revision>
  <cp:lastPrinted>2015-11-18T09:45:00Z</cp:lastPrinted>
  <dcterms:created xsi:type="dcterms:W3CDTF">2015-11-18T09:11:00Z</dcterms:created>
  <dcterms:modified xsi:type="dcterms:W3CDTF">2015-11-18T09:45:00Z</dcterms:modified>
</cp:coreProperties>
</file>